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13" w:rsidRDefault="004502B8" w:rsidP="001C6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2D6E44" w:rsidRPr="001C629C">
        <w:rPr>
          <w:rFonts w:ascii="Times New Roman" w:hAnsi="Times New Roman"/>
          <w:b/>
          <w:sz w:val="24"/>
          <w:szCs w:val="24"/>
        </w:rPr>
        <w:t xml:space="preserve"> </w:t>
      </w:r>
      <w:r w:rsidR="00237413" w:rsidRPr="001C629C">
        <w:rPr>
          <w:rFonts w:ascii="Times New Roman" w:hAnsi="Times New Roman"/>
          <w:b/>
          <w:sz w:val="24"/>
          <w:szCs w:val="24"/>
        </w:rPr>
        <w:t xml:space="preserve">тем научных работ для участия в конкурсе </w:t>
      </w:r>
      <w:r w:rsidR="001C629C" w:rsidRPr="001C629C">
        <w:rPr>
          <w:rFonts w:ascii="Times New Roman" w:hAnsi="Times New Roman"/>
          <w:b/>
          <w:sz w:val="24"/>
          <w:szCs w:val="24"/>
        </w:rPr>
        <w:t>на соискание именной корпоративной стипенд</w:t>
      </w:r>
      <w:proofErr w:type="gramStart"/>
      <w:r w:rsidR="001C629C" w:rsidRPr="001C629C">
        <w:rPr>
          <w:rFonts w:ascii="Times New Roman" w:hAnsi="Times New Roman"/>
          <w:b/>
          <w:sz w:val="24"/>
          <w:szCs w:val="24"/>
        </w:rPr>
        <w:t>ии АО</w:t>
      </w:r>
      <w:proofErr w:type="gramEnd"/>
      <w:r w:rsidR="001C629C" w:rsidRPr="001C629C">
        <w:rPr>
          <w:rFonts w:ascii="Times New Roman" w:hAnsi="Times New Roman"/>
          <w:b/>
          <w:sz w:val="24"/>
          <w:szCs w:val="24"/>
        </w:rPr>
        <w:t xml:space="preserve"> «СЕВКАЗЭНЕРГО»</w:t>
      </w:r>
      <w:r w:rsidR="00230DCB">
        <w:rPr>
          <w:rFonts w:ascii="Times New Roman" w:hAnsi="Times New Roman"/>
          <w:b/>
          <w:sz w:val="24"/>
          <w:szCs w:val="24"/>
        </w:rPr>
        <w:t xml:space="preserve"> в 2015 – 2016 учебном году</w:t>
      </w:r>
    </w:p>
    <w:p w:rsidR="00C51329" w:rsidRDefault="00C51329" w:rsidP="001C6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1329" w:rsidRDefault="00C51329" w:rsidP="00C5132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51329">
        <w:rPr>
          <w:rFonts w:ascii="Times New Roman" w:hAnsi="Times New Roman"/>
          <w:b/>
          <w:sz w:val="24"/>
          <w:szCs w:val="24"/>
          <w:u w:val="single"/>
        </w:rPr>
        <w:t>Генерация тепловой и электрической энергии</w:t>
      </w:r>
    </w:p>
    <w:p w:rsidR="00342C52" w:rsidRPr="00342C52" w:rsidRDefault="00972EC8" w:rsidP="00972EC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42C52" w:rsidRPr="00342C52">
        <w:rPr>
          <w:rFonts w:ascii="Times New Roman" w:hAnsi="Times New Roman"/>
          <w:sz w:val="24"/>
          <w:szCs w:val="24"/>
        </w:rPr>
        <w:t>Методы нормализации водно-химического режима турбоустановок: снижение присосов в вакуумную систему турбин, в бойлерные установки, в систему конденсатного тракта турбин и бойлерных установок.</w:t>
      </w:r>
    </w:p>
    <w:p w:rsidR="00342C52" w:rsidRPr="00342C52" w:rsidRDefault="00342C52" w:rsidP="00972EC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5F2D">
        <w:rPr>
          <w:rFonts w:ascii="Times New Roman" w:hAnsi="Times New Roman"/>
          <w:sz w:val="24"/>
          <w:szCs w:val="24"/>
        </w:rPr>
        <w:t xml:space="preserve"> </w:t>
      </w:r>
      <w:r w:rsidRPr="00342C52">
        <w:rPr>
          <w:rFonts w:ascii="Times New Roman" w:hAnsi="Times New Roman"/>
          <w:sz w:val="24"/>
          <w:szCs w:val="24"/>
        </w:rPr>
        <w:t xml:space="preserve">Разработка и внедрение энергосберегающих мероприятий, повышающих </w:t>
      </w:r>
      <w:proofErr w:type="spellStart"/>
      <w:r w:rsidRPr="00342C52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342C52">
        <w:rPr>
          <w:rFonts w:ascii="Times New Roman" w:hAnsi="Times New Roman"/>
          <w:sz w:val="24"/>
          <w:szCs w:val="24"/>
        </w:rPr>
        <w:t xml:space="preserve"> производства на тепловых электростанциях.</w:t>
      </w:r>
    </w:p>
    <w:p w:rsidR="00342C52" w:rsidRPr="00342C52" w:rsidRDefault="00683F8F" w:rsidP="00972EC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35F2D">
        <w:rPr>
          <w:rFonts w:ascii="Times New Roman" w:hAnsi="Times New Roman"/>
          <w:sz w:val="24"/>
          <w:szCs w:val="24"/>
        </w:rPr>
        <w:t xml:space="preserve"> </w:t>
      </w:r>
      <w:r w:rsidR="00342C52" w:rsidRPr="00342C52">
        <w:rPr>
          <w:rFonts w:ascii="Times New Roman" w:hAnsi="Times New Roman"/>
          <w:sz w:val="24"/>
          <w:szCs w:val="24"/>
        </w:rPr>
        <w:t>Разработка системы комплексного обеспечения точности при ремонте промышленной трубопроводной арматуры для достижения нормативной герметичности запорных устройств.</w:t>
      </w:r>
    </w:p>
    <w:p w:rsidR="00342C52" w:rsidRPr="00342C52" w:rsidRDefault="00342C52" w:rsidP="00972EC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C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E2C1C">
        <w:rPr>
          <w:rFonts w:ascii="Times New Roman" w:hAnsi="Times New Roman"/>
          <w:sz w:val="24"/>
          <w:szCs w:val="24"/>
        </w:rPr>
        <w:t xml:space="preserve">  </w:t>
      </w:r>
      <w:r w:rsidRPr="00342C52">
        <w:rPr>
          <w:rFonts w:ascii="Times New Roman" w:hAnsi="Times New Roman"/>
          <w:sz w:val="24"/>
          <w:szCs w:val="24"/>
        </w:rPr>
        <w:t>Применение технологий сероочистки на угольных ТЭЦ Казахстана. Комплексная переработка гипсовых отходов.</w:t>
      </w:r>
    </w:p>
    <w:p w:rsidR="00342C52" w:rsidRPr="00342C52" w:rsidRDefault="00342C52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2C52">
        <w:rPr>
          <w:rFonts w:ascii="Times New Roman" w:hAnsi="Times New Roman"/>
          <w:sz w:val="24"/>
          <w:szCs w:val="24"/>
        </w:rPr>
        <w:t>5</w:t>
      </w:r>
      <w:r w:rsidR="00EB2540">
        <w:rPr>
          <w:rFonts w:ascii="Times New Roman" w:hAnsi="Times New Roman"/>
          <w:sz w:val="24"/>
          <w:szCs w:val="24"/>
        </w:rPr>
        <w:t>.</w:t>
      </w:r>
      <w:r w:rsidR="006A4FA5">
        <w:rPr>
          <w:rFonts w:ascii="Times New Roman" w:hAnsi="Times New Roman"/>
          <w:sz w:val="24"/>
          <w:szCs w:val="24"/>
        </w:rPr>
        <w:tab/>
      </w:r>
      <w:r w:rsidRPr="00342C52">
        <w:rPr>
          <w:rFonts w:ascii="Times New Roman" w:hAnsi="Times New Roman"/>
          <w:sz w:val="24"/>
          <w:szCs w:val="24"/>
        </w:rPr>
        <w:t xml:space="preserve">Эффективность применения энергосберегающих мероприятий при снижении эмиссий </w:t>
      </w:r>
      <w:r w:rsidR="006A4FA5">
        <w:rPr>
          <w:rFonts w:ascii="Times New Roman" w:hAnsi="Times New Roman"/>
          <w:sz w:val="24"/>
          <w:szCs w:val="24"/>
        </w:rPr>
        <w:t>парниковых газов.</w:t>
      </w:r>
    </w:p>
    <w:p w:rsidR="00342C52" w:rsidRPr="00342C52" w:rsidRDefault="00342C52" w:rsidP="00972EC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42C52">
        <w:rPr>
          <w:rFonts w:ascii="Times New Roman" w:hAnsi="Times New Roman"/>
          <w:sz w:val="24"/>
          <w:szCs w:val="24"/>
        </w:rPr>
        <w:t xml:space="preserve">Решение вопросов перенапряжения в сетях собственных нужд  станции </w:t>
      </w:r>
      <w:proofErr w:type="gramStart"/>
      <w:r w:rsidRPr="00342C52">
        <w:rPr>
          <w:rFonts w:ascii="Times New Roman" w:hAnsi="Times New Roman"/>
          <w:sz w:val="24"/>
          <w:szCs w:val="24"/>
        </w:rPr>
        <w:t>с</w:t>
      </w:r>
      <w:proofErr w:type="gramEnd"/>
      <w:r w:rsidRPr="00342C52">
        <w:rPr>
          <w:rFonts w:ascii="Times New Roman" w:hAnsi="Times New Roman"/>
          <w:sz w:val="24"/>
          <w:szCs w:val="24"/>
        </w:rPr>
        <w:t xml:space="preserve"> изолированной </w:t>
      </w:r>
      <w:proofErr w:type="spellStart"/>
      <w:r w:rsidRPr="00342C52">
        <w:rPr>
          <w:rFonts w:ascii="Times New Roman" w:hAnsi="Times New Roman"/>
          <w:sz w:val="24"/>
          <w:szCs w:val="24"/>
        </w:rPr>
        <w:t>нейтралью</w:t>
      </w:r>
      <w:proofErr w:type="spellEnd"/>
      <w:r w:rsidRPr="00342C52">
        <w:rPr>
          <w:rFonts w:ascii="Times New Roman" w:hAnsi="Times New Roman"/>
          <w:sz w:val="24"/>
          <w:szCs w:val="24"/>
        </w:rPr>
        <w:t>.</w:t>
      </w:r>
    </w:p>
    <w:p w:rsidR="00342C52" w:rsidRPr="00342C52" w:rsidRDefault="00FA7803" w:rsidP="00972E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B7490">
        <w:rPr>
          <w:rFonts w:ascii="Times New Roman" w:hAnsi="Times New Roman"/>
          <w:sz w:val="24"/>
          <w:szCs w:val="24"/>
        </w:rPr>
        <w:t xml:space="preserve"> </w:t>
      </w:r>
      <w:r w:rsidR="00342C52" w:rsidRPr="00342C52">
        <w:rPr>
          <w:rFonts w:ascii="Times New Roman" w:hAnsi="Times New Roman"/>
          <w:sz w:val="24"/>
          <w:szCs w:val="24"/>
        </w:rPr>
        <w:t>Компенсация реактивной мощности в сетях собственных нужд станции.</w:t>
      </w:r>
    </w:p>
    <w:p w:rsidR="00342C52" w:rsidRDefault="00FA7803" w:rsidP="00972E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2EC8">
        <w:rPr>
          <w:rFonts w:ascii="Times New Roman" w:hAnsi="Times New Roman"/>
          <w:sz w:val="24"/>
          <w:szCs w:val="24"/>
        </w:rPr>
        <w:t xml:space="preserve"> </w:t>
      </w:r>
      <w:r w:rsidR="00342C52" w:rsidRPr="00342C52">
        <w:rPr>
          <w:rFonts w:ascii="Times New Roman" w:hAnsi="Times New Roman"/>
          <w:sz w:val="24"/>
          <w:szCs w:val="24"/>
        </w:rPr>
        <w:t xml:space="preserve">Повышение надежности и анализ схем оперативного постоянного тока </w:t>
      </w:r>
      <w:r w:rsidR="007108AE">
        <w:rPr>
          <w:rFonts w:ascii="Times New Roman" w:hAnsi="Times New Roman"/>
          <w:sz w:val="24"/>
          <w:szCs w:val="24"/>
        </w:rPr>
        <w:t>теплоэлектростанций</w:t>
      </w:r>
      <w:r w:rsidR="00342C52" w:rsidRPr="00342C52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EA67F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A7803" w:rsidRPr="00EB0C37">
        <w:rPr>
          <w:rFonts w:ascii="Times New Roman" w:hAnsi="Times New Roman"/>
          <w:sz w:val="24"/>
          <w:szCs w:val="24"/>
        </w:rPr>
        <w:t xml:space="preserve">Разработка новых косвенных методов оценки состояния изоляторов опор </w:t>
      </w:r>
      <w:proofErr w:type="gramStart"/>
      <w:r w:rsidR="00FA7803" w:rsidRPr="00EB0C37">
        <w:rPr>
          <w:rFonts w:ascii="Times New Roman" w:hAnsi="Times New Roman"/>
          <w:sz w:val="24"/>
          <w:szCs w:val="24"/>
        </w:rPr>
        <w:t>ВЛ</w:t>
      </w:r>
      <w:proofErr w:type="gramEnd"/>
      <w:r w:rsidR="00FA7803" w:rsidRPr="00EB0C37">
        <w:rPr>
          <w:rFonts w:ascii="Times New Roman" w:hAnsi="Times New Roman"/>
          <w:sz w:val="24"/>
          <w:szCs w:val="24"/>
        </w:rPr>
        <w:t xml:space="preserve"> 110-220 </w:t>
      </w:r>
      <w:proofErr w:type="spellStart"/>
      <w:r w:rsidR="00FA7803" w:rsidRPr="00EB0C37">
        <w:rPr>
          <w:rFonts w:ascii="Times New Roman" w:hAnsi="Times New Roman"/>
          <w:sz w:val="24"/>
          <w:szCs w:val="24"/>
        </w:rPr>
        <w:t>кВ</w:t>
      </w:r>
      <w:proofErr w:type="spellEnd"/>
      <w:r w:rsidR="00FA7803" w:rsidRPr="00EB0C37">
        <w:rPr>
          <w:rFonts w:ascii="Times New Roman" w:hAnsi="Times New Roman"/>
          <w:sz w:val="24"/>
          <w:szCs w:val="24"/>
        </w:rPr>
        <w:t xml:space="preserve"> </w:t>
      </w:r>
      <w:r w:rsidR="00972EC8">
        <w:rPr>
          <w:rFonts w:ascii="Times New Roman" w:hAnsi="Times New Roman"/>
          <w:sz w:val="24"/>
          <w:szCs w:val="24"/>
        </w:rPr>
        <w:t xml:space="preserve">                   </w:t>
      </w:r>
      <w:r w:rsidR="00B727C3">
        <w:rPr>
          <w:rFonts w:ascii="Times New Roman" w:hAnsi="Times New Roman"/>
          <w:sz w:val="24"/>
          <w:szCs w:val="24"/>
        </w:rPr>
        <w:t xml:space="preserve"> </w:t>
      </w:r>
      <w:r w:rsidR="00FA7803" w:rsidRPr="00EB0C37">
        <w:rPr>
          <w:rFonts w:ascii="Times New Roman" w:hAnsi="Times New Roman"/>
          <w:sz w:val="24"/>
          <w:szCs w:val="24"/>
        </w:rPr>
        <w:t>в условиях эксплуатации электростанции</w:t>
      </w:r>
      <w:r w:rsidR="003C184C">
        <w:rPr>
          <w:rFonts w:ascii="Times New Roman" w:hAnsi="Times New Roman"/>
          <w:sz w:val="24"/>
          <w:szCs w:val="24"/>
        </w:rPr>
        <w:t>.</w:t>
      </w:r>
    </w:p>
    <w:p w:rsidR="007108AE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A7803" w:rsidRPr="00EB0C37">
        <w:rPr>
          <w:rFonts w:ascii="Times New Roman" w:hAnsi="Times New Roman"/>
          <w:sz w:val="24"/>
          <w:szCs w:val="24"/>
        </w:rPr>
        <w:t xml:space="preserve">Использование тепла уходящих дымовых газов на </w:t>
      </w:r>
      <w:r w:rsidR="00432B01">
        <w:rPr>
          <w:rFonts w:ascii="Times New Roman" w:hAnsi="Times New Roman"/>
          <w:sz w:val="24"/>
          <w:szCs w:val="24"/>
        </w:rPr>
        <w:t>теплоэлектростанциях.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A7803" w:rsidRPr="00EB0C37">
        <w:rPr>
          <w:rFonts w:ascii="Times New Roman" w:hAnsi="Times New Roman"/>
          <w:sz w:val="24"/>
          <w:szCs w:val="24"/>
        </w:rPr>
        <w:t>Уменьшение потерь энергии в тягодутье</w:t>
      </w:r>
      <w:r w:rsidR="00972EC8">
        <w:rPr>
          <w:rFonts w:ascii="Times New Roman" w:hAnsi="Times New Roman"/>
          <w:sz w:val="24"/>
          <w:szCs w:val="24"/>
        </w:rPr>
        <w:t xml:space="preserve">вых механизмах крупных угольных </w:t>
      </w:r>
      <w:proofErr w:type="spellStart"/>
      <w:r w:rsidR="00FA7803" w:rsidRPr="00EB0C37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A7803" w:rsidRPr="00EB0C37">
        <w:rPr>
          <w:rFonts w:ascii="Times New Roman" w:hAnsi="Times New Roman"/>
          <w:sz w:val="24"/>
          <w:szCs w:val="24"/>
        </w:rPr>
        <w:t>Устранение вибрации подшипников турбогенераторов без их отключения</w:t>
      </w:r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EA67F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A7803" w:rsidRPr="00EB0C37">
        <w:rPr>
          <w:rFonts w:ascii="Times New Roman" w:hAnsi="Times New Roman"/>
          <w:sz w:val="24"/>
          <w:szCs w:val="24"/>
        </w:rPr>
        <w:t>Снижение удельного расхода условного топлива на отпуск электрической и</w:t>
      </w:r>
      <w:r w:rsidR="00432B01">
        <w:rPr>
          <w:rFonts w:ascii="Times New Roman" w:hAnsi="Times New Roman"/>
          <w:sz w:val="24"/>
          <w:szCs w:val="24"/>
        </w:rPr>
        <w:t xml:space="preserve"> </w:t>
      </w:r>
      <w:r w:rsidR="00FA7803" w:rsidRPr="00EB0C37">
        <w:rPr>
          <w:rFonts w:ascii="Times New Roman" w:hAnsi="Times New Roman"/>
          <w:sz w:val="24"/>
          <w:szCs w:val="24"/>
        </w:rPr>
        <w:t>тепловой энергии на тепловых электростанциях</w:t>
      </w:r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EA67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FA7803" w:rsidRPr="00EB0C37">
        <w:rPr>
          <w:rFonts w:ascii="Times New Roman" w:hAnsi="Times New Roman"/>
          <w:sz w:val="24"/>
          <w:szCs w:val="24"/>
        </w:rPr>
        <w:t>Снижение расхода электрической и тепловой энергии на собственные нужды</w:t>
      </w:r>
      <w:r w:rsidR="00711311">
        <w:rPr>
          <w:rFonts w:ascii="Times New Roman" w:hAnsi="Times New Roman"/>
          <w:sz w:val="24"/>
          <w:szCs w:val="24"/>
        </w:rPr>
        <w:t xml:space="preserve"> </w:t>
      </w:r>
      <w:r w:rsidR="003C184C">
        <w:rPr>
          <w:rFonts w:ascii="Times New Roman" w:hAnsi="Times New Roman"/>
          <w:sz w:val="24"/>
          <w:szCs w:val="24"/>
        </w:rPr>
        <w:t>электростанций.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FA7803" w:rsidRPr="00EB0C37">
        <w:rPr>
          <w:rFonts w:ascii="Times New Roman" w:hAnsi="Times New Roman"/>
          <w:sz w:val="24"/>
          <w:szCs w:val="24"/>
        </w:rPr>
        <w:t xml:space="preserve">Утилизация  </w:t>
      </w:r>
      <w:proofErr w:type="spellStart"/>
      <w:r w:rsidR="00FA7803" w:rsidRPr="00EB0C37">
        <w:rPr>
          <w:rFonts w:ascii="Times New Roman" w:hAnsi="Times New Roman"/>
          <w:sz w:val="24"/>
          <w:szCs w:val="24"/>
        </w:rPr>
        <w:t>золо</w:t>
      </w:r>
      <w:r w:rsidR="00085FA7">
        <w:rPr>
          <w:rFonts w:ascii="Times New Roman" w:hAnsi="Times New Roman"/>
          <w:sz w:val="24"/>
          <w:szCs w:val="24"/>
        </w:rPr>
        <w:t>шлаковых</w:t>
      </w:r>
      <w:proofErr w:type="spellEnd"/>
      <w:r w:rsidR="00085FA7">
        <w:rPr>
          <w:rFonts w:ascii="Times New Roman" w:hAnsi="Times New Roman"/>
          <w:sz w:val="24"/>
          <w:szCs w:val="24"/>
        </w:rPr>
        <w:t xml:space="preserve"> отходов (ЗШО) угольных </w:t>
      </w:r>
      <w:r w:rsidR="003C184C">
        <w:rPr>
          <w:rFonts w:ascii="Times New Roman" w:hAnsi="Times New Roman"/>
          <w:sz w:val="24"/>
          <w:szCs w:val="24"/>
        </w:rPr>
        <w:t>э</w:t>
      </w:r>
      <w:r w:rsidR="00FA7803" w:rsidRPr="00EB0C37">
        <w:rPr>
          <w:rFonts w:ascii="Times New Roman" w:hAnsi="Times New Roman"/>
          <w:sz w:val="24"/>
          <w:szCs w:val="24"/>
        </w:rPr>
        <w:t>лектростанций с накопителей</w:t>
      </w:r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FA7803" w:rsidRPr="00EB0C37">
        <w:rPr>
          <w:rFonts w:ascii="Times New Roman" w:hAnsi="Times New Roman"/>
          <w:sz w:val="24"/>
          <w:szCs w:val="24"/>
        </w:rPr>
        <w:t xml:space="preserve">Снижение недожога (механического и/или химического) угля на </w:t>
      </w:r>
      <w:proofErr w:type="spellStart"/>
      <w:r w:rsidR="00FA7803" w:rsidRPr="00EB0C37">
        <w:rPr>
          <w:rFonts w:ascii="Times New Roman" w:hAnsi="Times New Roman"/>
          <w:sz w:val="24"/>
          <w:szCs w:val="24"/>
        </w:rPr>
        <w:t>котлоагрегатах</w:t>
      </w:r>
      <w:proofErr w:type="spellEnd"/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EA67F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3C184C">
        <w:rPr>
          <w:rFonts w:ascii="Times New Roman" w:hAnsi="Times New Roman"/>
          <w:sz w:val="24"/>
          <w:szCs w:val="24"/>
        </w:rPr>
        <w:tab/>
      </w:r>
      <w:r w:rsidR="00FA7803" w:rsidRPr="00EB0C37">
        <w:rPr>
          <w:rFonts w:ascii="Times New Roman" w:hAnsi="Times New Roman"/>
          <w:sz w:val="24"/>
          <w:szCs w:val="24"/>
        </w:rPr>
        <w:t>Применение альтернативных методов неразрушающего контроля</w:t>
      </w:r>
      <w:r w:rsidR="00CB7490">
        <w:rPr>
          <w:rFonts w:ascii="Times New Roman" w:hAnsi="Times New Roman"/>
          <w:sz w:val="24"/>
          <w:szCs w:val="24"/>
        </w:rPr>
        <w:t xml:space="preserve"> </w:t>
      </w:r>
      <w:r w:rsidR="00FA7803" w:rsidRPr="00EB0C37">
        <w:rPr>
          <w:rFonts w:ascii="Times New Roman" w:hAnsi="Times New Roman"/>
          <w:sz w:val="24"/>
          <w:szCs w:val="24"/>
        </w:rPr>
        <w:t>технологических  трубопроводов</w:t>
      </w:r>
      <w:r w:rsidR="003C184C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EA67F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FA7803" w:rsidRPr="00EB0C37">
        <w:rPr>
          <w:rFonts w:ascii="Times New Roman" w:hAnsi="Times New Roman"/>
          <w:sz w:val="24"/>
          <w:szCs w:val="24"/>
        </w:rPr>
        <w:t xml:space="preserve">Применение альтернативных </w:t>
      </w:r>
      <w:proofErr w:type="gramStart"/>
      <w:r w:rsidR="00FA7803" w:rsidRPr="00EB0C37">
        <w:rPr>
          <w:rFonts w:ascii="Times New Roman" w:hAnsi="Times New Roman"/>
          <w:sz w:val="24"/>
          <w:szCs w:val="24"/>
        </w:rPr>
        <w:t>методов неразрушающего контроля состояния</w:t>
      </w:r>
      <w:r w:rsidR="003C184C">
        <w:rPr>
          <w:rFonts w:ascii="Times New Roman" w:hAnsi="Times New Roman"/>
          <w:sz w:val="24"/>
          <w:szCs w:val="24"/>
        </w:rPr>
        <w:t xml:space="preserve"> и</w:t>
      </w:r>
      <w:r w:rsidR="00FA7803" w:rsidRPr="00EB0C37">
        <w:rPr>
          <w:rFonts w:ascii="Times New Roman" w:hAnsi="Times New Roman"/>
          <w:sz w:val="24"/>
          <w:szCs w:val="24"/>
        </w:rPr>
        <w:t xml:space="preserve">золяции обмоток </w:t>
      </w:r>
      <w:r w:rsidR="003C184C">
        <w:rPr>
          <w:rFonts w:ascii="Times New Roman" w:hAnsi="Times New Roman"/>
          <w:sz w:val="24"/>
          <w:szCs w:val="24"/>
        </w:rPr>
        <w:t xml:space="preserve">  </w:t>
      </w:r>
      <w:r w:rsidR="00FA7803" w:rsidRPr="00EB0C37">
        <w:rPr>
          <w:rFonts w:ascii="Times New Roman" w:hAnsi="Times New Roman"/>
          <w:sz w:val="24"/>
          <w:szCs w:val="24"/>
        </w:rPr>
        <w:t>высоковольтных двигателей</w:t>
      </w:r>
      <w:proofErr w:type="gramEnd"/>
      <w:r w:rsidR="00711311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FA7803" w:rsidRPr="00EB0C37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="00FA7803" w:rsidRPr="00EB0C37">
        <w:rPr>
          <w:rFonts w:ascii="Times New Roman" w:hAnsi="Times New Roman"/>
          <w:sz w:val="24"/>
          <w:szCs w:val="24"/>
        </w:rPr>
        <w:t>безпродувочного</w:t>
      </w:r>
      <w:proofErr w:type="spellEnd"/>
      <w:r w:rsidR="00FA7803" w:rsidRPr="00EB0C37">
        <w:rPr>
          <w:rFonts w:ascii="Times New Roman" w:hAnsi="Times New Roman"/>
          <w:sz w:val="24"/>
          <w:szCs w:val="24"/>
        </w:rPr>
        <w:t xml:space="preserve"> режима работы системы оборотного водоснабжения станции</w:t>
      </w:r>
      <w:r w:rsidR="00711311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53099F" w:rsidP="00972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FA7803" w:rsidRPr="00EB0C37">
        <w:rPr>
          <w:rFonts w:ascii="Times New Roman" w:hAnsi="Times New Roman"/>
          <w:sz w:val="24"/>
          <w:szCs w:val="24"/>
        </w:rPr>
        <w:t>Разработка инновационных решений для чистки трубных пучков теплообменников</w:t>
      </w:r>
      <w:r w:rsidR="00711311">
        <w:rPr>
          <w:rFonts w:ascii="Times New Roman" w:hAnsi="Times New Roman"/>
          <w:sz w:val="24"/>
          <w:szCs w:val="24"/>
        </w:rPr>
        <w:t>.</w:t>
      </w:r>
    </w:p>
    <w:p w:rsidR="00711311" w:rsidRDefault="0053099F" w:rsidP="00EA67F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FA7803" w:rsidRPr="00EB0C37">
        <w:rPr>
          <w:rFonts w:ascii="Times New Roman" w:hAnsi="Times New Roman"/>
          <w:sz w:val="24"/>
          <w:szCs w:val="24"/>
        </w:rPr>
        <w:t xml:space="preserve">Рассмотрение вопроса целесообразности применения частотно-регулируемого привода на </w:t>
      </w:r>
      <w:r w:rsidR="00085FA7">
        <w:rPr>
          <w:rFonts w:ascii="Times New Roman" w:hAnsi="Times New Roman"/>
          <w:sz w:val="24"/>
          <w:szCs w:val="24"/>
        </w:rPr>
        <w:t xml:space="preserve">  </w:t>
      </w:r>
      <w:r w:rsidR="001E0E88">
        <w:rPr>
          <w:rFonts w:ascii="Times New Roman" w:hAnsi="Times New Roman"/>
          <w:sz w:val="24"/>
          <w:szCs w:val="24"/>
        </w:rPr>
        <w:t xml:space="preserve">            </w:t>
      </w:r>
      <w:r w:rsidR="00FA7803" w:rsidRPr="00EB0C37">
        <w:rPr>
          <w:rFonts w:ascii="Times New Roman" w:hAnsi="Times New Roman"/>
          <w:sz w:val="24"/>
          <w:szCs w:val="24"/>
        </w:rPr>
        <w:t>тягодут</w:t>
      </w:r>
      <w:r w:rsidR="00EB2540">
        <w:rPr>
          <w:rFonts w:ascii="Times New Roman" w:hAnsi="Times New Roman"/>
          <w:sz w:val="24"/>
          <w:szCs w:val="24"/>
        </w:rPr>
        <w:t>ьевых</w:t>
      </w:r>
      <w:r w:rsidR="00CB7490">
        <w:rPr>
          <w:rFonts w:ascii="Times New Roman" w:hAnsi="Times New Roman"/>
          <w:sz w:val="24"/>
          <w:szCs w:val="24"/>
        </w:rPr>
        <w:tab/>
        <w:t xml:space="preserve"> </w:t>
      </w:r>
      <w:r w:rsidR="00EB2540">
        <w:rPr>
          <w:rFonts w:ascii="Times New Roman" w:hAnsi="Times New Roman"/>
          <w:sz w:val="24"/>
          <w:szCs w:val="24"/>
        </w:rPr>
        <w:t>механизм</w:t>
      </w:r>
      <w:r w:rsidR="00C35F2D">
        <w:rPr>
          <w:rFonts w:ascii="Times New Roman" w:hAnsi="Times New Roman"/>
          <w:sz w:val="24"/>
          <w:szCs w:val="24"/>
        </w:rPr>
        <w:t>ах</w:t>
      </w:r>
      <w:r w:rsidR="00CB7490">
        <w:rPr>
          <w:rFonts w:ascii="Times New Roman" w:hAnsi="Times New Roman"/>
          <w:sz w:val="24"/>
          <w:szCs w:val="24"/>
        </w:rPr>
        <w:tab/>
      </w:r>
      <w:proofErr w:type="spellStart"/>
      <w:r w:rsidR="00EB2540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711311">
        <w:rPr>
          <w:rFonts w:ascii="Times New Roman" w:hAnsi="Times New Roman"/>
          <w:sz w:val="24"/>
          <w:szCs w:val="24"/>
        </w:rPr>
        <w:t>.</w:t>
      </w:r>
    </w:p>
    <w:p w:rsidR="00EB2540" w:rsidRDefault="00EB2540" w:rsidP="00EA67F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A7803" w:rsidRPr="00EB0C37">
        <w:rPr>
          <w:rFonts w:ascii="Times New Roman" w:hAnsi="Times New Roman"/>
          <w:sz w:val="24"/>
          <w:szCs w:val="24"/>
        </w:rPr>
        <w:t>. Использование тепла циркуляционной воды теплого канала (применение теп</w:t>
      </w:r>
      <w:r>
        <w:rPr>
          <w:rFonts w:ascii="Times New Roman" w:hAnsi="Times New Roman"/>
          <w:sz w:val="24"/>
          <w:szCs w:val="24"/>
        </w:rPr>
        <w:t xml:space="preserve">ловых насосов в </w:t>
      </w:r>
      <w:r w:rsidR="004D0B62">
        <w:rPr>
          <w:rFonts w:ascii="Times New Roman" w:hAnsi="Times New Roman"/>
          <w:sz w:val="24"/>
          <w:szCs w:val="24"/>
        </w:rPr>
        <w:t xml:space="preserve">      </w:t>
      </w:r>
      <w:r w:rsidR="001E0E88">
        <w:rPr>
          <w:rFonts w:ascii="Times New Roman" w:hAnsi="Times New Roman"/>
          <w:sz w:val="24"/>
          <w:szCs w:val="24"/>
        </w:rPr>
        <w:t xml:space="preserve">                    </w:t>
      </w:r>
      <w:r w:rsidR="00F90F4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наших реалиях)</w:t>
      </w:r>
      <w:r w:rsidR="00127CE7">
        <w:rPr>
          <w:rFonts w:ascii="Times New Roman" w:hAnsi="Times New Roman"/>
          <w:sz w:val="24"/>
          <w:szCs w:val="24"/>
        </w:rPr>
        <w:t>.</w:t>
      </w:r>
    </w:p>
    <w:p w:rsidR="00FA7803" w:rsidRPr="00EB0C37" w:rsidRDefault="00EB2540" w:rsidP="00972EC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FA7803" w:rsidRPr="00EB0C37">
        <w:rPr>
          <w:rFonts w:ascii="Times New Roman" w:hAnsi="Times New Roman"/>
          <w:sz w:val="24"/>
          <w:szCs w:val="24"/>
        </w:rPr>
        <w:t xml:space="preserve">. Разработка инновационных методов и технологий по борьбе с прибрежной и донной </w:t>
      </w:r>
      <w:r w:rsidR="004D0B62">
        <w:rPr>
          <w:rFonts w:ascii="Times New Roman" w:hAnsi="Times New Roman"/>
          <w:sz w:val="24"/>
          <w:szCs w:val="24"/>
        </w:rPr>
        <w:t xml:space="preserve">     </w:t>
      </w:r>
      <w:r w:rsidR="00FA7803" w:rsidRPr="00EB0C37">
        <w:rPr>
          <w:rFonts w:ascii="Times New Roman" w:hAnsi="Times New Roman"/>
          <w:sz w:val="24"/>
          <w:szCs w:val="24"/>
        </w:rPr>
        <w:t>растительностью пруда охладителя о</w:t>
      </w:r>
      <w:r w:rsidR="008C0FDA">
        <w:rPr>
          <w:rFonts w:ascii="Times New Roman" w:hAnsi="Times New Roman"/>
          <w:sz w:val="24"/>
          <w:szCs w:val="24"/>
        </w:rPr>
        <w:t>з</w:t>
      </w:r>
      <w:r w:rsidR="00FA7803" w:rsidRPr="00EB0C37">
        <w:rPr>
          <w:rFonts w:ascii="Times New Roman" w:hAnsi="Times New Roman"/>
          <w:sz w:val="24"/>
          <w:szCs w:val="24"/>
        </w:rPr>
        <w:t>. Белое.</w:t>
      </w:r>
    </w:p>
    <w:p w:rsidR="00FA7803" w:rsidRPr="00342C52" w:rsidRDefault="00FA7803" w:rsidP="0053099F">
      <w:pPr>
        <w:spacing w:after="0"/>
        <w:rPr>
          <w:rFonts w:ascii="Times New Roman" w:hAnsi="Times New Roman"/>
          <w:sz w:val="24"/>
          <w:szCs w:val="24"/>
        </w:rPr>
      </w:pPr>
    </w:p>
    <w:p w:rsidR="00237413" w:rsidRPr="00D5334E" w:rsidRDefault="00D5334E" w:rsidP="008A1FE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334E">
        <w:rPr>
          <w:rFonts w:ascii="Times New Roman" w:hAnsi="Times New Roman"/>
          <w:b/>
          <w:sz w:val="24"/>
          <w:szCs w:val="24"/>
          <w:u w:val="single"/>
        </w:rPr>
        <w:t>Транспортировка тепловой энергии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методики оценки технического состояния трубопроводов на основании воздействия внешних разрушающих факторов и частоты потока отказов для определения периодичности проведения ремонтных работ.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возможности практического применения зарубежного опыта в области ремонта тепловых сетей.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Прогрессивные методы организации работ бригад по ремонту тепловых сетей.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Методика автоматизированного планирования ремонтов тепловых сетей с учетом критичности оборудования, его технического состояния, нормативных сроков ремонта.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автоматизированного </w:t>
      </w:r>
      <w:proofErr w:type="gramStart"/>
      <w:r>
        <w:rPr>
          <w:rFonts w:ascii="Times New Roman" w:hAnsi="Times New Roman"/>
          <w:sz w:val="24"/>
          <w:szCs w:val="24"/>
        </w:rPr>
        <w:t>прогнозирования возникновения отказов оборудования тепловых сетей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программная реализация системы учета ремонтных работ на основном оборудовании тепловых сетей с возможностью формирования необходимых отчетных форм пользователей и графическим представлением истории ремонтов.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способы поиска повреждений неразрушающими методами на протяженных подземных участках.</w:t>
      </w:r>
    </w:p>
    <w:p w:rsidR="0082777B" w:rsidRPr="0082777B" w:rsidRDefault="0082777B" w:rsidP="0082777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777B">
        <w:rPr>
          <w:rFonts w:ascii="Times New Roman" w:hAnsi="Times New Roman"/>
          <w:sz w:val="24"/>
          <w:szCs w:val="24"/>
        </w:rPr>
        <w:t>Прогрессивные методы ремонта тепловых сетей без нарушения                                          дорожного покрытия и зеленых насаждений.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защиты трубопроводов от воздействия негативных внешних факторов.</w:t>
      </w:r>
    </w:p>
    <w:p w:rsidR="00554A95" w:rsidRDefault="00DE7E2B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автоматизированной системы построения пьезометрических графиков и унифицированных сетевых графиков ремонта и реконструкции трубопроводов на основании действующих  нормативно-технических документов РК</w:t>
      </w:r>
      <w:r w:rsidR="00554A95">
        <w:rPr>
          <w:rFonts w:ascii="Times New Roman" w:hAnsi="Times New Roman"/>
          <w:sz w:val="24"/>
          <w:szCs w:val="24"/>
        </w:rPr>
        <w:t>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Исследование возможности применения современных Е</w:t>
      </w:r>
      <w:r>
        <w:rPr>
          <w:rFonts w:ascii="Times New Roman" w:hAnsi="Times New Roman"/>
          <w:sz w:val="24"/>
          <w:szCs w:val="24"/>
          <w:lang w:val="en-US"/>
        </w:rPr>
        <w:t>RP</w:t>
      </w:r>
      <w:r>
        <w:rPr>
          <w:rFonts w:ascii="Times New Roman" w:hAnsi="Times New Roman"/>
          <w:sz w:val="24"/>
          <w:szCs w:val="24"/>
        </w:rPr>
        <w:t>-систем на предприятиях теплоэнергетического комплекса.</w:t>
      </w:r>
      <w:proofErr w:type="gramEnd"/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проблемы высокого уровня тепловых потерь, методы решения.</w:t>
      </w:r>
    </w:p>
    <w:p w:rsidR="00554A95" w:rsidRDefault="00554A95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проблемы высокого уровня износа тепловых сетей, методы </w:t>
      </w:r>
      <w:r w:rsidR="004046D8"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t>решения.</w:t>
      </w:r>
    </w:p>
    <w:p w:rsidR="00554A95" w:rsidRDefault="0070394D" w:rsidP="008A1F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способы </w:t>
      </w:r>
      <w:proofErr w:type="gramStart"/>
      <w:r>
        <w:rPr>
          <w:rFonts w:ascii="Times New Roman" w:hAnsi="Times New Roman"/>
          <w:sz w:val="24"/>
          <w:szCs w:val="24"/>
        </w:rPr>
        <w:t>предупреждения</w:t>
      </w:r>
      <w:r w:rsidR="00B833FA">
        <w:rPr>
          <w:rFonts w:ascii="Times New Roman" w:hAnsi="Times New Roman"/>
          <w:sz w:val="24"/>
          <w:szCs w:val="24"/>
        </w:rPr>
        <w:t xml:space="preserve"> возможности </w:t>
      </w:r>
      <w:r>
        <w:rPr>
          <w:rFonts w:ascii="Times New Roman" w:hAnsi="Times New Roman"/>
          <w:sz w:val="24"/>
          <w:szCs w:val="24"/>
        </w:rPr>
        <w:t>с</w:t>
      </w:r>
      <w:r w:rsidR="00554A95">
        <w:rPr>
          <w:rFonts w:ascii="Times New Roman" w:hAnsi="Times New Roman"/>
          <w:sz w:val="24"/>
          <w:szCs w:val="24"/>
        </w:rPr>
        <w:t>амовольно</w:t>
      </w:r>
      <w:r>
        <w:rPr>
          <w:rFonts w:ascii="Times New Roman" w:hAnsi="Times New Roman"/>
          <w:sz w:val="24"/>
          <w:szCs w:val="24"/>
        </w:rPr>
        <w:t>го</w:t>
      </w:r>
      <w:r w:rsidR="00554A95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="00554A95">
        <w:rPr>
          <w:rFonts w:ascii="Times New Roman" w:hAnsi="Times New Roman"/>
          <w:sz w:val="24"/>
          <w:szCs w:val="24"/>
        </w:rPr>
        <w:t xml:space="preserve"> состояния внутренних систем теплопотребления</w:t>
      </w:r>
      <w:proofErr w:type="gramEnd"/>
      <w:r w:rsidR="00554A95">
        <w:rPr>
          <w:rFonts w:ascii="Times New Roman" w:hAnsi="Times New Roman"/>
          <w:sz w:val="24"/>
          <w:szCs w:val="24"/>
        </w:rPr>
        <w:t>.</w:t>
      </w:r>
    </w:p>
    <w:p w:rsidR="008C7EF7" w:rsidRPr="008D0D8A" w:rsidRDefault="00A21C9C" w:rsidP="008C7E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4716">
        <w:rPr>
          <w:rFonts w:ascii="Times New Roman" w:hAnsi="Times New Roman"/>
          <w:sz w:val="24"/>
          <w:szCs w:val="24"/>
        </w:rPr>
        <w:t xml:space="preserve">Изучение </w:t>
      </w:r>
      <w:r w:rsidR="00594716" w:rsidRPr="00594716">
        <w:rPr>
          <w:rFonts w:ascii="Times New Roman" w:hAnsi="Times New Roman"/>
          <w:sz w:val="24"/>
          <w:szCs w:val="24"/>
        </w:rPr>
        <w:t xml:space="preserve">важности и </w:t>
      </w:r>
      <w:r w:rsidR="008C7EF7">
        <w:rPr>
          <w:rFonts w:ascii="Times New Roman" w:hAnsi="Times New Roman"/>
          <w:sz w:val="24"/>
          <w:szCs w:val="24"/>
        </w:rPr>
        <w:t>технической</w:t>
      </w:r>
      <w:r w:rsidR="00594716" w:rsidRPr="00594716">
        <w:rPr>
          <w:rFonts w:ascii="Times New Roman" w:hAnsi="Times New Roman"/>
          <w:sz w:val="24"/>
          <w:szCs w:val="24"/>
        </w:rPr>
        <w:t xml:space="preserve"> возможности</w:t>
      </w:r>
      <w:r w:rsidRPr="008C7EF7">
        <w:rPr>
          <w:rFonts w:ascii="Times New Roman" w:hAnsi="Times New Roman"/>
          <w:sz w:val="24"/>
          <w:szCs w:val="24"/>
        </w:rPr>
        <w:t xml:space="preserve"> </w:t>
      </w:r>
      <w:r w:rsidR="00E31051" w:rsidRPr="008C7EF7">
        <w:rPr>
          <w:rFonts w:ascii="Times New Roman" w:hAnsi="Times New Roman"/>
          <w:sz w:val="24"/>
          <w:szCs w:val="24"/>
        </w:rPr>
        <w:t xml:space="preserve">применения </w:t>
      </w:r>
      <w:proofErr w:type="spellStart"/>
      <w:r w:rsidR="00E31051" w:rsidRPr="008C7EF7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E31051" w:rsidRPr="008C7EF7">
        <w:rPr>
          <w:rFonts w:ascii="Times New Roman" w:hAnsi="Times New Roman"/>
          <w:sz w:val="24"/>
          <w:szCs w:val="24"/>
        </w:rPr>
        <w:t xml:space="preserve"> технологий и </w:t>
      </w:r>
      <w:r w:rsidR="00CD4B1A" w:rsidRPr="008C7EF7">
        <w:rPr>
          <w:rFonts w:ascii="Times New Roman" w:hAnsi="Times New Roman"/>
          <w:sz w:val="24"/>
          <w:szCs w:val="24"/>
        </w:rPr>
        <w:t xml:space="preserve">установки </w:t>
      </w:r>
      <w:r w:rsidRPr="008C7EF7">
        <w:rPr>
          <w:rFonts w:ascii="Times New Roman" w:hAnsi="Times New Roman"/>
          <w:sz w:val="24"/>
          <w:szCs w:val="24"/>
        </w:rPr>
        <w:t xml:space="preserve"> </w:t>
      </w:r>
      <w:r w:rsidR="00CD4B1A" w:rsidRPr="008C7EF7">
        <w:rPr>
          <w:rFonts w:ascii="Times New Roman" w:hAnsi="Times New Roman"/>
          <w:sz w:val="24"/>
          <w:szCs w:val="24"/>
        </w:rPr>
        <w:t>приборов</w:t>
      </w:r>
      <w:r w:rsidR="000114CD" w:rsidRPr="008C7EF7">
        <w:rPr>
          <w:rFonts w:ascii="Times New Roman" w:hAnsi="Times New Roman"/>
          <w:sz w:val="24"/>
          <w:szCs w:val="24"/>
        </w:rPr>
        <w:t xml:space="preserve"> уче</w:t>
      </w:r>
      <w:r w:rsidR="00E31051" w:rsidRPr="008C7EF7">
        <w:rPr>
          <w:rFonts w:ascii="Times New Roman" w:hAnsi="Times New Roman"/>
          <w:sz w:val="24"/>
          <w:szCs w:val="24"/>
        </w:rPr>
        <w:t>та потребления тепловой энергии</w:t>
      </w:r>
      <w:r w:rsidR="000114CD" w:rsidRPr="008C7EF7">
        <w:rPr>
          <w:rFonts w:ascii="Times New Roman" w:hAnsi="Times New Roman"/>
          <w:sz w:val="24"/>
          <w:szCs w:val="24"/>
        </w:rPr>
        <w:t xml:space="preserve"> </w:t>
      </w:r>
      <w:r w:rsidR="00640BC0" w:rsidRPr="008C7EF7">
        <w:rPr>
          <w:rFonts w:ascii="Times New Roman" w:hAnsi="Times New Roman"/>
          <w:sz w:val="24"/>
          <w:szCs w:val="24"/>
        </w:rPr>
        <w:t>в жилых домах</w:t>
      </w:r>
      <w:r w:rsidR="00772E20" w:rsidRPr="008C7EF7">
        <w:rPr>
          <w:rFonts w:ascii="Times New Roman" w:hAnsi="Times New Roman"/>
          <w:sz w:val="24"/>
          <w:szCs w:val="24"/>
        </w:rPr>
        <w:t xml:space="preserve"> и организациях</w:t>
      </w:r>
      <w:r w:rsidR="00EE7161" w:rsidRPr="008C7EF7">
        <w:rPr>
          <w:rFonts w:ascii="Times New Roman" w:hAnsi="Times New Roman"/>
          <w:sz w:val="24"/>
          <w:szCs w:val="24"/>
        </w:rPr>
        <w:t xml:space="preserve"> г. </w:t>
      </w:r>
      <w:r w:rsidR="008C7EF7" w:rsidRPr="008C7EF7">
        <w:rPr>
          <w:rFonts w:ascii="Times New Roman" w:hAnsi="Times New Roman"/>
          <w:sz w:val="24"/>
          <w:szCs w:val="24"/>
        </w:rPr>
        <w:t>Петропавловска</w:t>
      </w:r>
      <w:r w:rsidR="00594716">
        <w:rPr>
          <w:rFonts w:ascii="Times New Roman" w:hAnsi="Times New Roman"/>
          <w:sz w:val="24"/>
          <w:szCs w:val="24"/>
        </w:rPr>
        <w:t>.</w:t>
      </w:r>
    </w:p>
    <w:p w:rsidR="00D5334E" w:rsidRPr="00594716" w:rsidRDefault="00D5334E" w:rsidP="0059471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E3262" w:rsidRDefault="00BF77CA" w:rsidP="00EE326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77CA">
        <w:rPr>
          <w:rFonts w:ascii="Times New Roman" w:hAnsi="Times New Roman"/>
          <w:b/>
          <w:sz w:val="24"/>
          <w:szCs w:val="24"/>
          <w:u w:val="single"/>
        </w:rPr>
        <w:t xml:space="preserve">Сбыт </w:t>
      </w:r>
      <w:r w:rsidR="00405A2D">
        <w:rPr>
          <w:rFonts w:ascii="Times New Roman" w:hAnsi="Times New Roman"/>
          <w:b/>
          <w:sz w:val="24"/>
          <w:szCs w:val="24"/>
          <w:u w:val="single"/>
        </w:rPr>
        <w:t xml:space="preserve">электрической и тепловой </w:t>
      </w:r>
      <w:r w:rsidRPr="00BF77CA">
        <w:rPr>
          <w:rFonts w:ascii="Times New Roman" w:hAnsi="Times New Roman"/>
          <w:b/>
          <w:sz w:val="24"/>
          <w:szCs w:val="24"/>
          <w:u w:val="single"/>
        </w:rPr>
        <w:t>энергии</w:t>
      </w:r>
    </w:p>
    <w:p w:rsidR="00EE3262" w:rsidRDefault="00EE3262" w:rsidP="00EE3262">
      <w:pPr>
        <w:spacing w:after="0"/>
        <w:jc w:val="both"/>
        <w:rPr>
          <w:rFonts w:ascii="Times New Roman" w:hAnsi="Times New Roman"/>
          <w:sz w:val="24"/>
        </w:rPr>
      </w:pPr>
      <w:r w:rsidRPr="00EE3262">
        <w:rPr>
          <w:rFonts w:ascii="Times New Roman" w:hAnsi="Times New Roman"/>
          <w:sz w:val="24"/>
          <w:szCs w:val="24"/>
        </w:rPr>
        <w:t xml:space="preserve">1. </w:t>
      </w:r>
      <w:r w:rsidR="008C7EF7">
        <w:rPr>
          <w:rFonts w:ascii="Times New Roman" w:hAnsi="Times New Roman"/>
          <w:sz w:val="24"/>
        </w:rPr>
        <w:t xml:space="preserve"> </w:t>
      </w:r>
      <w:r w:rsidR="004F7BE3" w:rsidRPr="004F7BE3">
        <w:rPr>
          <w:rFonts w:ascii="Times New Roman" w:hAnsi="Times New Roman"/>
          <w:sz w:val="24"/>
        </w:rPr>
        <w:t>Эффективные методы борьбы с дебиторской задолженностью за коммунальные услуги</w:t>
      </w:r>
      <w:r w:rsidR="007351D4">
        <w:rPr>
          <w:rFonts w:ascii="Times New Roman" w:hAnsi="Times New Roman"/>
          <w:sz w:val="24"/>
        </w:rPr>
        <w:t>.</w:t>
      </w:r>
    </w:p>
    <w:p w:rsidR="008C7EF7" w:rsidRDefault="00EE3262" w:rsidP="00EA67F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F7BE3" w:rsidRPr="004F7BE3">
        <w:rPr>
          <w:rFonts w:ascii="Times New Roman" w:hAnsi="Times New Roman"/>
          <w:sz w:val="24"/>
        </w:rPr>
        <w:t>Инновационные методы приема оплаты за коммунальные услуги</w:t>
      </w:r>
      <w:r w:rsidR="007351D4">
        <w:rPr>
          <w:rFonts w:ascii="Times New Roman" w:hAnsi="Times New Roman"/>
          <w:sz w:val="24"/>
        </w:rPr>
        <w:t>.</w:t>
      </w:r>
    </w:p>
    <w:p w:rsidR="00EE3262" w:rsidRDefault="00EE3262" w:rsidP="00EA67F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8C7EF7">
        <w:rPr>
          <w:rFonts w:ascii="Times New Roman" w:hAnsi="Times New Roman"/>
          <w:sz w:val="24"/>
        </w:rPr>
        <w:t xml:space="preserve"> </w:t>
      </w:r>
      <w:r w:rsidR="004F7BE3" w:rsidRPr="004F7BE3">
        <w:rPr>
          <w:rFonts w:ascii="Times New Roman" w:hAnsi="Times New Roman"/>
          <w:sz w:val="24"/>
        </w:rPr>
        <w:t xml:space="preserve">Инновационные методы считывания и снятия показаний с приборов учета </w:t>
      </w:r>
      <w:r w:rsidR="008C7EF7">
        <w:rPr>
          <w:rFonts w:ascii="Times New Roman" w:hAnsi="Times New Roman"/>
          <w:sz w:val="24"/>
        </w:rPr>
        <w:t>электрической, тепловой энергии и</w:t>
      </w:r>
      <w:r w:rsidR="004F7BE3" w:rsidRPr="004F7BE3">
        <w:rPr>
          <w:rFonts w:ascii="Times New Roman" w:hAnsi="Times New Roman"/>
          <w:sz w:val="24"/>
        </w:rPr>
        <w:t xml:space="preserve"> водоснабжения</w:t>
      </w:r>
      <w:r w:rsidR="007351D4">
        <w:rPr>
          <w:rFonts w:ascii="Times New Roman" w:hAnsi="Times New Roman"/>
          <w:sz w:val="24"/>
        </w:rPr>
        <w:t>.</w:t>
      </w:r>
    </w:p>
    <w:p w:rsidR="00EE3262" w:rsidRDefault="00EE3262" w:rsidP="00EA67F6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254B42">
        <w:rPr>
          <w:rFonts w:ascii="Times New Roman" w:hAnsi="Times New Roman"/>
          <w:sz w:val="24"/>
        </w:rPr>
        <w:t>Изучение системы</w:t>
      </w:r>
      <w:r w:rsidR="00E01E9E">
        <w:rPr>
          <w:rFonts w:ascii="Times New Roman" w:hAnsi="Times New Roman"/>
          <w:sz w:val="24"/>
        </w:rPr>
        <w:t xml:space="preserve">  построения и </w:t>
      </w:r>
      <w:r w:rsidR="004F7BE3" w:rsidRPr="004F7BE3">
        <w:rPr>
          <w:rFonts w:ascii="Times New Roman" w:hAnsi="Times New Roman"/>
          <w:sz w:val="24"/>
        </w:rPr>
        <w:t xml:space="preserve"> </w:t>
      </w:r>
      <w:r w:rsidR="00E01E9E" w:rsidRPr="004F7BE3">
        <w:rPr>
          <w:rFonts w:ascii="Times New Roman" w:hAnsi="Times New Roman"/>
          <w:sz w:val="24"/>
        </w:rPr>
        <w:t>поддержани</w:t>
      </w:r>
      <w:r w:rsidR="00E01E9E">
        <w:rPr>
          <w:rFonts w:ascii="Times New Roman" w:hAnsi="Times New Roman"/>
          <w:sz w:val="24"/>
        </w:rPr>
        <w:t>я</w:t>
      </w:r>
      <w:r w:rsidR="00E01E9E" w:rsidRPr="004F7BE3">
        <w:rPr>
          <w:rFonts w:ascii="Times New Roman" w:hAnsi="Times New Roman"/>
          <w:sz w:val="24"/>
        </w:rPr>
        <w:t xml:space="preserve"> </w:t>
      </w:r>
      <w:r w:rsidR="004F7BE3" w:rsidRPr="004F7BE3">
        <w:rPr>
          <w:rFonts w:ascii="Times New Roman" w:hAnsi="Times New Roman"/>
          <w:sz w:val="24"/>
        </w:rPr>
        <w:t xml:space="preserve">высокого уровня обслуживания потребителей тепловой и электрической энергии </w:t>
      </w:r>
      <w:proofErr w:type="spellStart"/>
      <w:r w:rsidR="004F7BE3" w:rsidRPr="004F7BE3">
        <w:rPr>
          <w:rFonts w:ascii="Times New Roman" w:hAnsi="Times New Roman"/>
          <w:sz w:val="24"/>
        </w:rPr>
        <w:t>энергосбытовыми</w:t>
      </w:r>
      <w:proofErr w:type="spellEnd"/>
      <w:r w:rsidR="004F7BE3" w:rsidRPr="004F7BE3">
        <w:rPr>
          <w:rFonts w:ascii="Times New Roman" w:hAnsi="Times New Roman"/>
          <w:sz w:val="24"/>
        </w:rPr>
        <w:t xml:space="preserve"> компаниями.</w:t>
      </w:r>
    </w:p>
    <w:p w:rsidR="004F7BE3" w:rsidRPr="00EE3262" w:rsidRDefault="00EE3262" w:rsidP="00EA67F6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5.</w:t>
      </w:r>
      <w:r w:rsidR="00CC18F8">
        <w:rPr>
          <w:rFonts w:ascii="Times New Roman" w:hAnsi="Times New Roman"/>
          <w:sz w:val="24"/>
        </w:rPr>
        <w:t xml:space="preserve"> </w:t>
      </w:r>
      <w:r w:rsidR="004F7BE3" w:rsidRPr="004F7BE3">
        <w:rPr>
          <w:rFonts w:ascii="Times New Roman" w:hAnsi="Times New Roman"/>
          <w:sz w:val="24"/>
        </w:rPr>
        <w:t xml:space="preserve">Усовершенствование </w:t>
      </w:r>
      <w:proofErr w:type="spellStart"/>
      <w:r w:rsidR="004F7BE3" w:rsidRPr="004F7BE3">
        <w:rPr>
          <w:rFonts w:ascii="Times New Roman" w:hAnsi="Times New Roman"/>
          <w:sz w:val="24"/>
        </w:rPr>
        <w:t>биллинговых</w:t>
      </w:r>
      <w:proofErr w:type="spellEnd"/>
      <w:r w:rsidR="004F7BE3" w:rsidRPr="004F7BE3">
        <w:rPr>
          <w:rFonts w:ascii="Times New Roman" w:hAnsi="Times New Roman"/>
          <w:sz w:val="24"/>
        </w:rPr>
        <w:t xml:space="preserve"> систем в процессе проведения взаиморасчетов с </w:t>
      </w:r>
      <w:r w:rsidR="004F7BE3" w:rsidRPr="008A1FE3">
        <w:rPr>
          <w:rFonts w:ascii="Times New Roman" w:hAnsi="Times New Roman"/>
          <w:sz w:val="24"/>
          <w:szCs w:val="24"/>
        </w:rPr>
        <w:t>потребителями электрической и тепловой энергии.</w:t>
      </w:r>
    </w:p>
    <w:p w:rsidR="00BF77CA" w:rsidRPr="00BF77CA" w:rsidRDefault="00BF77CA" w:rsidP="00BF77CA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7CA" w:rsidRPr="00BF77CA" w:rsidRDefault="00BF77CA" w:rsidP="00BF77CA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7CA">
        <w:rPr>
          <w:rFonts w:ascii="Times New Roman" w:hAnsi="Times New Roman" w:cs="Times New Roman"/>
          <w:b/>
          <w:sz w:val="24"/>
          <w:szCs w:val="24"/>
          <w:u w:val="single"/>
        </w:rPr>
        <w:t>Транспортировка электрической энергии</w:t>
      </w:r>
    </w:p>
    <w:p w:rsidR="008A1FE3" w:rsidRPr="004F1F9D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A1FE3" w:rsidRPr="004F1F9D">
        <w:rPr>
          <w:rFonts w:ascii="Times New Roman" w:hAnsi="Times New Roman"/>
          <w:sz w:val="24"/>
          <w:szCs w:val="24"/>
        </w:rPr>
        <w:t xml:space="preserve">Анализ влияния схем соединений (звезда, треугольник, зигзаг) силовых трансформаторов 10/0,4 </w:t>
      </w:r>
      <w:proofErr w:type="spellStart"/>
      <w:r w:rsidR="008A1FE3" w:rsidRPr="004F1F9D">
        <w:rPr>
          <w:rFonts w:ascii="Times New Roman" w:hAnsi="Times New Roman"/>
          <w:sz w:val="24"/>
          <w:szCs w:val="24"/>
        </w:rPr>
        <w:t>кВ</w:t>
      </w:r>
      <w:proofErr w:type="spellEnd"/>
      <w:r w:rsidR="008A1FE3" w:rsidRPr="004F1F9D">
        <w:rPr>
          <w:rFonts w:ascii="Times New Roman" w:hAnsi="Times New Roman"/>
          <w:sz w:val="24"/>
          <w:szCs w:val="24"/>
        </w:rPr>
        <w:t xml:space="preserve">  на снижение  технических потерь  и компенсацию перекоса уровней напряжения при несимметричной нагрузке. </w:t>
      </w:r>
    </w:p>
    <w:p w:rsidR="008A1FE3" w:rsidRPr="004F1F9D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42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1FE3" w:rsidRPr="004F1F9D">
        <w:rPr>
          <w:rFonts w:ascii="Times New Roman" w:hAnsi="Times New Roman"/>
          <w:sz w:val="24"/>
          <w:szCs w:val="24"/>
        </w:rPr>
        <w:t xml:space="preserve">Методы компенсации емкостных токов при однофазном коротком замыкании на «землю» в кабельных сетях  с изолированной </w:t>
      </w:r>
      <w:proofErr w:type="spellStart"/>
      <w:r w:rsidR="008A1FE3" w:rsidRPr="004F1F9D">
        <w:rPr>
          <w:rFonts w:ascii="Times New Roman" w:hAnsi="Times New Roman"/>
          <w:sz w:val="24"/>
          <w:szCs w:val="24"/>
        </w:rPr>
        <w:t>нейтралью</w:t>
      </w:r>
      <w:proofErr w:type="spellEnd"/>
      <w:r w:rsidR="008A1FE3" w:rsidRPr="004F1F9D">
        <w:rPr>
          <w:rFonts w:ascii="Times New Roman" w:hAnsi="Times New Roman"/>
          <w:sz w:val="24"/>
          <w:szCs w:val="24"/>
        </w:rPr>
        <w:t xml:space="preserve"> (10-35 </w:t>
      </w:r>
      <w:proofErr w:type="spellStart"/>
      <w:r w:rsidR="008A1FE3" w:rsidRPr="004F1F9D">
        <w:rPr>
          <w:rFonts w:ascii="Times New Roman" w:hAnsi="Times New Roman"/>
          <w:sz w:val="24"/>
          <w:szCs w:val="24"/>
        </w:rPr>
        <w:t>кВ</w:t>
      </w:r>
      <w:proofErr w:type="spellEnd"/>
      <w:r w:rsidR="008A1FE3" w:rsidRPr="004F1F9D">
        <w:rPr>
          <w:rFonts w:ascii="Times New Roman" w:hAnsi="Times New Roman"/>
          <w:sz w:val="24"/>
          <w:szCs w:val="24"/>
        </w:rPr>
        <w:t>)</w:t>
      </w:r>
      <w:r w:rsidR="005C0557">
        <w:rPr>
          <w:rFonts w:ascii="Times New Roman" w:hAnsi="Times New Roman"/>
          <w:sz w:val="24"/>
          <w:szCs w:val="24"/>
        </w:rPr>
        <w:t>.</w:t>
      </w:r>
      <w:proofErr w:type="gramEnd"/>
    </w:p>
    <w:p w:rsidR="008A1FE3" w:rsidRPr="004F1F9D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A1FE3" w:rsidRPr="004F1F9D">
        <w:rPr>
          <w:rFonts w:ascii="Times New Roman" w:hAnsi="Times New Roman"/>
          <w:sz w:val="24"/>
          <w:szCs w:val="24"/>
        </w:rPr>
        <w:t xml:space="preserve">Методы  и приборы для отыскания повреждения на </w:t>
      </w:r>
      <w:proofErr w:type="gramStart"/>
      <w:r w:rsidR="008A1FE3" w:rsidRPr="004F1F9D">
        <w:rPr>
          <w:rFonts w:ascii="Times New Roman" w:hAnsi="Times New Roman"/>
          <w:sz w:val="24"/>
          <w:szCs w:val="24"/>
        </w:rPr>
        <w:t>ВЛ</w:t>
      </w:r>
      <w:proofErr w:type="gramEnd"/>
      <w:r w:rsidR="008A1FE3" w:rsidRPr="004F1F9D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8A1FE3" w:rsidRPr="004F1F9D">
        <w:rPr>
          <w:rFonts w:ascii="Times New Roman" w:hAnsi="Times New Roman"/>
          <w:sz w:val="24"/>
          <w:szCs w:val="24"/>
        </w:rPr>
        <w:t>кВ</w:t>
      </w:r>
      <w:proofErr w:type="spellEnd"/>
      <w:r w:rsidR="008A1FE3" w:rsidRPr="004F1F9D">
        <w:rPr>
          <w:rFonts w:ascii="Times New Roman" w:hAnsi="Times New Roman"/>
          <w:sz w:val="24"/>
          <w:szCs w:val="24"/>
        </w:rPr>
        <w:t xml:space="preserve"> при однофазном  коротком замыкании на «землю».</w:t>
      </w:r>
    </w:p>
    <w:p w:rsidR="008A1FE3" w:rsidRPr="004F1F9D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A1FE3" w:rsidRPr="004F1F9D">
        <w:rPr>
          <w:rFonts w:ascii="Times New Roman" w:hAnsi="Times New Roman"/>
          <w:sz w:val="24"/>
          <w:szCs w:val="24"/>
        </w:rPr>
        <w:t xml:space="preserve">Компенсация реактивной мощности  при передаче электроэнергии на </w:t>
      </w:r>
      <w:r w:rsidR="00554562">
        <w:rPr>
          <w:rFonts w:ascii="Times New Roman" w:hAnsi="Times New Roman"/>
          <w:sz w:val="24"/>
          <w:szCs w:val="24"/>
        </w:rPr>
        <w:t>большие</w:t>
      </w:r>
      <w:r w:rsidR="00554562" w:rsidRPr="004F1F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A1FE3" w:rsidRPr="004F1F9D">
        <w:rPr>
          <w:rFonts w:ascii="Times New Roman" w:hAnsi="Times New Roman"/>
          <w:sz w:val="24"/>
          <w:szCs w:val="24"/>
        </w:rPr>
        <w:t>расстояния, влияние реактива на величину технических потерь электроэнергии.</w:t>
      </w:r>
    </w:p>
    <w:p w:rsidR="008A1FE3" w:rsidRPr="004F1F9D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A1FE3" w:rsidRPr="004F1F9D">
        <w:rPr>
          <w:rFonts w:ascii="Times New Roman" w:hAnsi="Times New Roman"/>
          <w:sz w:val="24"/>
          <w:szCs w:val="24"/>
        </w:rPr>
        <w:t>П</w:t>
      </w:r>
      <w:r w:rsidR="00237413" w:rsidRPr="004F1F9D">
        <w:rPr>
          <w:rFonts w:ascii="Times New Roman" w:hAnsi="Times New Roman"/>
          <w:sz w:val="24"/>
          <w:szCs w:val="24"/>
        </w:rPr>
        <w:t>рименение полимеров в энергетике</w:t>
      </w:r>
      <w:r w:rsidR="008A1FE3" w:rsidRPr="004F1F9D">
        <w:rPr>
          <w:rFonts w:ascii="Times New Roman" w:hAnsi="Times New Roman"/>
          <w:sz w:val="24"/>
          <w:szCs w:val="24"/>
        </w:rPr>
        <w:t>. Изоляционные свойства полимерных материалов и их использование при эксплуатации линий электропередачи.</w:t>
      </w:r>
    </w:p>
    <w:p w:rsidR="008A1FE3" w:rsidRPr="00DC19C1" w:rsidRDefault="004F1F9D" w:rsidP="00EA67F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19C1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8A1FE3" w:rsidRPr="00DC19C1">
        <w:rPr>
          <w:rFonts w:ascii="Times New Roman" w:hAnsi="Times New Roman"/>
          <w:sz w:val="24"/>
          <w:szCs w:val="24"/>
        </w:rPr>
        <w:t xml:space="preserve"> Альтернативные источники энергии. Возможность трансформирования энергии выработанной ВИЭ (возобновляемыми источниками энергии), экономическая целесообразность использования ВИЭ.</w:t>
      </w:r>
    </w:p>
    <w:p w:rsidR="008A1FE3" w:rsidRPr="00DC19C1" w:rsidRDefault="004F1F9D" w:rsidP="00EA67F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19C1">
        <w:rPr>
          <w:rFonts w:ascii="Times New Roman" w:hAnsi="Times New Roman"/>
          <w:sz w:val="24"/>
          <w:szCs w:val="24"/>
        </w:rPr>
        <w:t xml:space="preserve">7. </w:t>
      </w:r>
      <w:r w:rsidR="008A1FE3" w:rsidRPr="00DC19C1">
        <w:rPr>
          <w:rFonts w:ascii="Times New Roman" w:hAnsi="Times New Roman"/>
          <w:sz w:val="24"/>
          <w:szCs w:val="24"/>
        </w:rPr>
        <w:t xml:space="preserve">Методы выявления частичных разрядов в диэлектрических материалах, способы снижения частичных разрядов при эксплуатации силовых трансформаторов 110-220 </w:t>
      </w:r>
      <w:proofErr w:type="spellStart"/>
      <w:r w:rsidR="008A1FE3" w:rsidRPr="00DC19C1">
        <w:rPr>
          <w:rFonts w:ascii="Times New Roman" w:hAnsi="Times New Roman"/>
          <w:sz w:val="24"/>
          <w:szCs w:val="24"/>
        </w:rPr>
        <w:t>кВ.</w:t>
      </w:r>
      <w:proofErr w:type="spellEnd"/>
    </w:p>
    <w:p w:rsidR="00AB6B76" w:rsidRPr="00EA67F6" w:rsidRDefault="00AB6B76" w:rsidP="00EA67F6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:rsidR="006D543E" w:rsidRPr="00DC19C1" w:rsidRDefault="006D543E" w:rsidP="00EA67F6">
      <w:pPr>
        <w:spacing w:after="0"/>
        <w:jc w:val="both"/>
        <w:rPr>
          <w:rFonts w:ascii="Times New Roman" w:hAnsi="Times New Roman"/>
          <w:sz w:val="24"/>
        </w:rPr>
      </w:pPr>
    </w:p>
    <w:p w:rsidR="006D543E" w:rsidRPr="00CB6800" w:rsidRDefault="006D543E" w:rsidP="00EA67F6">
      <w:pPr>
        <w:spacing w:after="0"/>
        <w:jc w:val="both"/>
        <w:rPr>
          <w:rFonts w:ascii="Times New Roman" w:hAnsi="Times New Roman"/>
          <w:sz w:val="24"/>
        </w:rPr>
      </w:pPr>
    </w:p>
    <w:p w:rsidR="00CB6800" w:rsidRPr="00EA67F6" w:rsidRDefault="00CB6800" w:rsidP="00EA67F6">
      <w:pPr>
        <w:spacing w:after="0"/>
        <w:jc w:val="both"/>
        <w:rPr>
          <w:rFonts w:ascii="Times New Roman" w:hAnsi="Times New Roman"/>
          <w:b/>
          <w:sz w:val="24"/>
        </w:rPr>
      </w:pPr>
      <w:r w:rsidRPr="00EA67F6">
        <w:rPr>
          <w:rFonts w:ascii="Times New Roman" w:hAnsi="Times New Roman"/>
          <w:b/>
          <w:sz w:val="24"/>
        </w:rPr>
        <w:t xml:space="preserve">Начальник </w:t>
      </w:r>
      <w:r w:rsidR="006D543E" w:rsidRPr="00EA67F6">
        <w:rPr>
          <w:rFonts w:ascii="Times New Roman" w:hAnsi="Times New Roman"/>
          <w:b/>
          <w:sz w:val="24"/>
        </w:rPr>
        <w:t xml:space="preserve">Управления по работе с персоналом                                               </w:t>
      </w:r>
    </w:p>
    <w:p w:rsidR="006D543E" w:rsidRPr="00EA67F6" w:rsidRDefault="006D543E" w:rsidP="00EA67F6">
      <w:pPr>
        <w:spacing w:after="0"/>
        <w:jc w:val="both"/>
        <w:rPr>
          <w:rFonts w:ascii="Times New Roman" w:hAnsi="Times New Roman"/>
          <w:b/>
          <w:sz w:val="24"/>
        </w:rPr>
      </w:pPr>
      <w:r w:rsidRPr="00EA67F6">
        <w:rPr>
          <w:rFonts w:ascii="Times New Roman" w:hAnsi="Times New Roman"/>
          <w:b/>
          <w:sz w:val="24"/>
        </w:rPr>
        <w:t>С.В. Овчинникова</w:t>
      </w:r>
    </w:p>
    <w:sectPr w:rsidR="006D543E" w:rsidRPr="00EA67F6" w:rsidSect="00EA67F6">
      <w:footerReference w:type="default" r:id="rId9"/>
      <w:pgSz w:w="11906" w:h="16838"/>
      <w:pgMar w:top="567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42" w:rsidRDefault="00665D42" w:rsidP="00363C3D">
      <w:pPr>
        <w:spacing w:after="0" w:line="240" w:lineRule="auto"/>
      </w:pPr>
      <w:r>
        <w:separator/>
      </w:r>
    </w:p>
  </w:endnote>
  <w:endnote w:type="continuationSeparator" w:id="0">
    <w:p w:rsidR="00665D42" w:rsidRDefault="00665D42" w:rsidP="0036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4" w:rsidRPr="00EA67F6" w:rsidRDefault="00106404">
    <w:pPr>
      <w:pStyle w:val="af"/>
      <w:jc w:val="right"/>
      <w:rPr>
        <w:rFonts w:ascii="Times New Roman" w:hAnsi="Times New Roman"/>
      </w:rPr>
    </w:pPr>
  </w:p>
  <w:p w:rsidR="00106404" w:rsidRDefault="001064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42" w:rsidRDefault="00665D42" w:rsidP="00363C3D">
      <w:pPr>
        <w:spacing w:after="0" w:line="240" w:lineRule="auto"/>
      </w:pPr>
      <w:r>
        <w:separator/>
      </w:r>
    </w:p>
  </w:footnote>
  <w:footnote w:type="continuationSeparator" w:id="0">
    <w:p w:rsidR="00665D42" w:rsidRDefault="00665D42" w:rsidP="0036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artF6"/>
      </v:shape>
    </w:pict>
  </w:numPicBullet>
  <w:abstractNum w:abstractNumId="0">
    <w:nsid w:val="23245A38"/>
    <w:multiLevelType w:val="hybridMultilevel"/>
    <w:tmpl w:val="3574E9AC"/>
    <w:lvl w:ilvl="0" w:tplc="9990A9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688"/>
    <w:multiLevelType w:val="hybridMultilevel"/>
    <w:tmpl w:val="6CAEA864"/>
    <w:lvl w:ilvl="0" w:tplc="8E806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7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A8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01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CE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4D4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A4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0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24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8D673C"/>
    <w:multiLevelType w:val="hybridMultilevel"/>
    <w:tmpl w:val="026E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5"/>
    <w:rsid w:val="00007211"/>
    <w:rsid w:val="000114CD"/>
    <w:rsid w:val="00034F96"/>
    <w:rsid w:val="00085FA7"/>
    <w:rsid w:val="000928B1"/>
    <w:rsid w:val="00106404"/>
    <w:rsid w:val="00127CE7"/>
    <w:rsid w:val="00145B58"/>
    <w:rsid w:val="001C629C"/>
    <w:rsid w:val="001E0E88"/>
    <w:rsid w:val="00230DCB"/>
    <w:rsid w:val="00237413"/>
    <w:rsid w:val="00254B42"/>
    <w:rsid w:val="002D6E44"/>
    <w:rsid w:val="002F07DA"/>
    <w:rsid w:val="00342C52"/>
    <w:rsid w:val="00363C3D"/>
    <w:rsid w:val="003C184C"/>
    <w:rsid w:val="004046D8"/>
    <w:rsid w:val="00405A2D"/>
    <w:rsid w:val="004137C3"/>
    <w:rsid w:val="00432B01"/>
    <w:rsid w:val="004502B8"/>
    <w:rsid w:val="004C1B71"/>
    <w:rsid w:val="004D0B62"/>
    <w:rsid w:val="004F1F9D"/>
    <w:rsid w:val="004F7BE3"/>
    <w:rsid w:val="0053099F"/>
    <w:rsid w:val="0054027F"/>
    <w:rsid w:val="00554562"/>
    <w:rsid w:val="00554A95"/>
    <w:rsid w:val="005661FD"/>
    <w:rsid w:val="00566587"/>
    <w:rsid w:val="00594716"/>
    <w:rsid w:val="00596F12"/>
    <w:rsid w:val="005C0557"/>
    <w:rsid w:val="00640BC0"/>
    <w:rsid w:val="00665D42"/>
    <w:rsid w:val="00683F8F"/>
    <w:rsid w:val="006A4FA5"/>
    <w:rsid w:val="006D046E"/>
    <w:rsid w:val="006D543E"/>
    <w:rsid w:val="0070394D"/>
    <w:rsid w:val="007108AE"/>
    <w:rsid w:val="00711311"/>
    <w:rsid w:val="007351D4"/>
    <w:rsid w:val="00772E20"/>
    <w:rsid w:val="007C5729"/>
    <w:rsid w:val="007E2C1C"/>
    <w:rsid w:val="0082777B"/>
    <w:rsid w:val="008A1FE3"/>
    <w:rsid w:val="008B12EC"/>
    <w:rsid w:val="008C0FDA"/>
    <w:rsid w:val="008C7EF7"/>
    <w:rsid w:val="008D0D8A"/>
    <w:rsid w:val="00972EC8"/>
    <w:rsid w:val="00974564"/>
    <w:rsid w:val="00A21C9C"/>
    <w:rsid w:val="00AB6B76"/>
    <w:rsid w:val="00B727C3"/>
    <w:rsid w:val="00B833FA"/>
    <w:rsid w:val="00BF77CA"/>
    <w:rsid w:val="00C011A3"/>
    <w:rsid w:val="00C35F2D"/>
    <w:rsid w:val="00C51329"/>
    <w:rsid w:val="00C71C9D"/>
    <w:rsid w:val="00CB6800"/>
    <w:rsid w:val="00CB7490"/>
    <w:rsid w:val="00CC18F8"/>
    <w:rsid w:val="00CD4B1A"/>
    <w:rsid w:val="00D25ACB"/>
    <w:rsid w:val="00D47D3A"/>
    <w:rsid w:val="00D5334E"/>
    <w:rsid w:val="00DC19C1"/>
    <w:rsid w:val="00DE7E2B"/>
    <w:rsid w:val="00E01E9E"/>
    <w:rsid w:val="00E31051"/>
    <w:rsid w:val="00E5778D"/>
    <w:rsid w:val="00EA67F6"/>
    <w:rsid w:val="00EB2540"/>
    <w:rsid w:val="00EE1CB8"/>
    <w:rsid w:val="00EE3262"/>
    <w:rsid w:val="00EE7161"/>
    <w:rsid w:val="00F000DA"/>
    <w:rsid w:val="00F21A7C"/>
    <w:rsid w:val="00F31EBD"/>
    <w:rsid w:val="00F90F4E"/>
    <w:rsid w:val="00FA7803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E3"/>
    <w:pPr>
      <w:spacing w:after="0" w:line="240" w:lineRule="auto"/>
      <w:ind w:left="720"/>
    </w:pPr>
    <w:rPr>
      <w:rFonts w:eastAsiaTheme="minorHAnsi" w:cs="Calibri"/>
    </w:rPr>
  </w:style>
  <w:style w:type="paragraph" w:styleId="a4">
    <w:name w:val="Plain Text"/>
    <w:basedOn w:val="a"/>
    <w:link w:val="a5"/>
    <w:uiPriority w:val="99"/>
    <w:semiHidden/>
    <w:unhideWhenUsed/>
    <w:rsid w:val="00FA780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A780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AE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011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11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11A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11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11A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C3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C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E3"/>
    <w:pPr>
      <w:spacing w:after="0" w:line="240" w:lineRule="auto"/>
      <w:ind w:left="720"/>
    </w:pPr>
    <w:rPr>
      <w:rFonts w:eastAsiaTheme="minorHAnsi" w:cs="Calibri"/>
    </w:rPr>
  </w:style>
  <w:style w:type="paragraph" w:styleId="a4">
    <w:name w:val="Plain Text"/>
    <w:basedOn w:val="a"/>
    <w:link w:val="a5"/>
    <w:uiPriority w:val="99"/>
    <w:semiHidden/>
    <w:unhideWhenUsed/>
    <w:rsid w:val="00FA780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A780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AE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011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11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11A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11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11A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C3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00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22F5-64C6-4C89-B0B9-5EF6EA8E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Пальянова Елена Олеговна</dc:creator>
  <cp:lastModifiedBy>Пальянова Елена Олеговна</cp:lastModifiedBy>
  <cp:revision>10</cp:revision>
  <cp:lastPrinted>2015-12-18T05:49:00Z</cp:lastPrinted>
  <dcterms:created xsi:type="dcterms:W3CDTF">2015-12-07T11:18:00Z</dcterms:created>
  <dcterms:modified xsi:type="dcterms:W3CDTF">2016-01-05T04:24:00Z</dcterms:modified>
</cp:coreProperties>
</file>