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37A" w:rsidRPr="007111E7" w:rsidRDefault="005A637A" w:rsidP="005A637A">
      <w:pPr>
        <w:jc w:val="center"/>
        <w:outlineLvl w:val="0"/>
        <w:rPr>
          <w:b/>
        </w:rPr>
      </w:pPr>
      <w:r w:rsidRPr="005A7AA4">
        <w:rPr>
          <w:b/>
        </w:rPr>
        <w:t xml:space="preserve">Регламент проведения подключения объектов </w:t>
      </w:r>
    </w:p>
    <w:p w:rsidR="005A637A" w:rsidRPr="005A7AA4" w:rsidRDefault="005A637A" w:rsidP="005A637A">
      <w:pPr>
        <w:jc w:val="center"/>
        <w:outlineLvl w:val="0"/>
      </w:pPr>
      <w:r w:rsidRPr="005A7AA4">
        <w:rPr>
          <w:b/>
        </w:rPr>
        <w:t>к отопительному сезону 201</w:t>
      </w:r>
      <w:r>
        <w:rPr>
          <w:b/>
        </w:rPr>
        <w:t>5</w:t>
      </w:r>
      <w:r w:rsidRPr="005A7AA4">
        <w:rPr>
          <w:b/>
        </w:rPr>
        <w:t>-201</w:t>
      </w:r>
      <w:r>
        <w:rPr>
          <w:b/>
        </w:rPr>
        <w:t>6</w:t>
      </w:r>
      <w:r w:rsidRPr="005A7AA4">
        <w:rPr>
          <w:b/>
        </w:rPr>
        <w:t>г.г.</w:t>
      </w:r>
    </w:p>
    <w:p w:rsidR="005A637A" w:rsidRPr="005A7AA4" w:rsidRDefault="005A637A" w:rsidP="005A637A">
      <w:pPr>
        <w:jc w:val="both"/>
      </w:pPr>
    </w:p>
    <w:p w:rsidR="005A637A" w:rsidRPr="005A7AA4" w:rsidRDefault="005A637A" w:rsidP="005A637A">
      <w:pPr>
        <w:ind w:left="360"/>
        <w:jc w:val="both"/>
      </w:pPr>
      <w:r w:rsidRPr="007111E7">
        <w:t>1.</w:t>
      </w:r>
      <w:r>
        <w:rPr>
          <w:b/>
        </w:rPr>
        <w:t xml:space="preserve">  </w:t>
      </w:r>
      <w:r w:rsidRPr="005A7AA4">
        <w:rPr>
          <w:b/>
        </w:rPr>
        <w:t xml:space="preserve">Потребитель </w:t>
      </w:r>
      <w:r>
        <w:rPr>
          <w:b/>
        </w:rPr>
        <w:t>(</w:t>
      </w:r>
      <w:r w:rsidRPr="005A7AA4">
        <w:rPr>
          <w:b/>
        </w:rPr>
        <w:t>или его уполномоченное лицо</w:t>
      </w:r>
      <w:r>
        <w:rPr>
          <w:b/>
        </w:rPr>
        <w:t>)</w:t>
      </w:r>
      <w:r w:rsidRPr="005A7AA4">
        <w:t xml:space="preserve"> (для многоквартирных жилых домов), желающий подключить централизованное теплоснабжение до начала отопительного сезона, должен:</w:t>
      </w:r>
    </w:p>
    <w:p w:rsidR="005A637A" w:rsidRPr="005A7AA4" w:rsidRDefault="005A637A" w:rsidP="005A637A">
      <w:pPr>
        <w:jc w:val="both"/>
      </w:pPr>
      <w:r w:rsidRPr="005A7AA4">
        <w:t xml:space="preserve">1.1. Обратиться с письменным заявлением на имя генерального директора </w:t>
      </w:r>
      <w:r>
        <w:t xml:space="preserve">в </w:t>
      </w:r>
      <w:proofErr w:type="spellStart"/>
      <w:r>
        <w:t>энергоснабжающую</w:t>
      </w:r>
      <w:proofErr w:type="spellEnd"/>
      <w:r>
        <w:t xml:space="preserve"> организацию </w:t>
      </w:r>
      <w:r w:rsidRPr="005A7AA4">
        <w:t xml:space="preserve"> ТОО «Севказэне</w:t>
      </w:r>
      <w:r>
        <w:t>ргосбыт», находящуюся по адресу</w:t>
      </w:r>
      <w:r w:rsidRPr="005A7AA4">
        <w:t xml:space="preserve"> ул. Жумабаева, 66</w:t>
      </w:r>
      <w:r>
        <w:t>,</w:t>
      </w:r>
      <w:r w:rsidRPr="005A7AA4">
        <w:t xml:space="preserve"> окно № 7.</w:t>
      </w:r>
    </w:p>
    <w:p w:rsidR="005A637A" w:rsidRPr="005A7AA4" w:rsidRDefault="005A637A" w:rsidP="005A637A">
      <w:pPr>
        <w:numPr>
          <w:ilvl w:val="1"/>
          <w:numId w:val="2"/>
        </w:numPr>
        <w:ind w:left="0" w:firstLine="0"/>
        <w:jc w:val="both"/>
      </w:pPr>
      <w:r w:rsidRPr="005A7AA4">
        <w:t>. Заявление рассматривается в течение 3</w:t>
      </w:r>
      <w:r>
        <w:t>-х</w:t>
      </w:r>
      <w:r w:rsidRPr="005A7AA4">
        <w:t xml:space="preserve"> рабочих дней, при выполнении обязательных у</w:t>
      </w:r>
      <w:r>
        <w:t>словий к подключению</w:t>
      </w:r>
      <w:r w:rsidRPr="005A7AA4">
        <w:t xml:space="preserve"> передается заявка в ТОО «Петропавловские Тепловые Сети» на подключение объектов, указанных в заявлении потребителя.</w:t>
      </w:r>
    </w:p>
    <w:p w:rsidR="005A637A" w:rsidRPr="005A7AA4" w:rsidRDefault="005A637A" w:rsidP="005A637A">
      <w:pPr>
        <w:numPr>
          <w:ilvl w:val="1"/>
          <w:numId w:val="2"/>
        </w:numPr>
        <w:ind w:left="0" w:firstLine="0"/>
        <w:jc w:val="both"/>
      </w:pPr>
      <w:r w:rsidRPr="005A7AA4">
        <w:t>. ТОО «Петропавловские Тепловые Сети» на основании заявки ТОО «Севказэнергосбыт» производит подключение объектов в течение 3</w:t>
      </w:r>
      <w:r>
        <w:t>-х</w:t>
      </w:r>
      <w:r w:rsidRPr="005A7AA4">
        <w:t xml:space="preserve"> рабочих дней, если ранее </w:t>
      </w:r>
      <w:proofErr w:type="spellStart"/>
      <w:r w:rsidRPr="005A7AA4">
        <w:t>теплопотребляющие</w:t>
      </w:r>
      <w:proofErr w:type="spellEnd"/>
      <w:r w:rsidRPr="005A7AA4">
        <w:t xml:space="preserve"> установки были подключены к сетям </w:t>
      </w:r>
      <w:proofErr w:type="spellStart"/>
      <w:r w:rsidRPr="005A7AA4">
        <w:t>энергопередающей</w:t>
      </w:r>
      <w:proofErr w:type="spellEnd"/>
      <w:r w:rsidRPr="005A7AA4">
        <w:t xml:space="preserve"> организации. </w:t>
      </w:r>
    </w:p>
    <w:p w:rsidR="005A637A" w:rsidRPr="005A7AA4" w:rsidRDefault="005A637A" w:rsidP="005A637A">
      <w:pPr>
        <w:jc w:val="both"/>
      </w:pPr>
      <w:r w:rsidRPr="005A7AA4">
        <w:t>1.4. Подключение объектов производится контролерами группы наладки, при этом  составляется 2-сторонний акт о подключении отопительной нагрузки, который подписывается 2-мя сторонами (контролером и представителем потребителя).</w:t>
      </w:r>
    </w:p>
    <w:p w:rsidR="005A637A" w:rsidRPr="005A7AA4" w:rsidRDefault="005A637A" w:rsidP="005A637A">
      <w:pPr>
        <w:jc w:val="both"/>
      </w:pPr>
      <w:r w:rsidRPr="005A7AA4">
        <w:t xml:space="preserve">         В том случае, если </w:t>
      </w:r>
      <w:r w:rsidRPr="005A7AA4">
        <w:rPr>
          <w:b/>
        </w:rPr>
        <w:t xml:space="preserve">потребитель ранее к сетям </w:t>
      </w:r>
      <w:proofErr w:type="spellStart"/>
      <w:r w:rsidRPr="005A7AA4">
        <w:rPr>
          <w:b/>
        </w:rPr>
        <w:t>энергопередающей</w:t>
      </w:r>
      <w:proofErr w:type="spellEnd"/>
      <w:r w:rsidRPr="005A7AA4">
        <w:rPr>
          <w:b/>
        </w:rPr>
        <w:t xml:space="preserve"> организации подключен не был,</w:t>
      </w:r>
      <w:r>
        <w:t xml:space="preserve"> </w:t>
      </w:r>
      <w:r w:rsidRPr="005A7AA4">
        <w:t xml:space="preserve">необходимо заключить договор на энергоснабжение с </w:t>
      </w:r>
      <w:proofErr w:type="spellStart"/>
      <w:r w:rsidRPr="005A7AA4">
        <w:t>энергоснабжающей</w:t>
      </w:r>
      <w:proofErr w:type="spellEnd"/>
      <w:r w:rsidRPr="005A7AA4">
        <w:t xml:space="preserve"> организацией, и ТОО «Петропавловские Тепловые Сети» подключает потребителя после оплаты стоимости работ по подключению. Физическое подключение (врезку) производит бригада сетевых районов </w:t>
      </w:r>
      <w:proofErr w:type="spellStart"/>
      <w:r w:rsidRPr="005A7AA4">
        <w:t>энергопередающей</w:t>
      </w:r>
      <w:proofErr w:type="spellEnd"/>
      <w:r w:rsidRPr="005A7AA4">
        <w:t xml:space="preserve"> организации. Акт о подключении составляется также контролером группы наладки.</w:t>
      </w:r>
    </w:p>
    <w:p w:rsidR="005A637A" w:rsidRPr="005A7AA4" w:rsidRDefault="005A637A" w:rsidP="005A637A">
      <w:pPr>
        <w:numPr>
          <w:ilvl w:val="0"/>
          <w:numId w:val="2"/>
        </w:numPr>
        <w:ind w:left="0" w:firstLine="180"/>
        <w:jc w:val="both"/>
      </w:pPr>
      <w:r w:rsidRPr="005A7AA4">
        <w:t xml:space="preserve">. </w:t>
      </w:r>
      <w:r w:rsidRPr="005A7AA4">
        <w:rPr>
          <w:b/>
        </w:rPr>
        <w:t>Бытовой потребитель</w:t>
      </w:r>
      <w:r w:rsidRPr="005A7AA4">
        <w:t>, не подавший заявление на подключение к централизованной системе теплоснабжения на новый отопительный сезон, подключается в порядке очередности</w:t>
      </w:r>
      <w:r>
        <w:t>, после выхода постановления</w:t>
      </w:r>
      <w:r w:rsidRPr="005A7AA4">
        <w:t xml:space="preserve"> </w:t>
      </w:r>
      <w:proofErr w:type="spellStart"/>
      <w:r w:rsidRPr="005A7AA4">
        <w:t>акимата</w:t>
      </w:r>
      <w:proofErr w:type="spellEnd"/>
      <w:r w:rsidRPr="005A7AA4">
        <w:t xml:space="preserve"> г. Петропавловска «О завершении подготовки объектов г. Петропавловска к работе в осенне-зимний период» с указанием даты начала отопительного сезона. Порядок подключения таких потребителей предусмотрен п. 1.4. Для подключения потребителя необходимо выполнение «Обязательных условий» «Правил пользования тепловой энергии». </w:t>
      </w:r>
    </w:p>
    <w:p w:rsidR="005A637A" w:rsidRPr="007111E7" w:rsidRDefault="005A637A" w:rsidP="005A637A">
      <w:pPr>
        <w:ind w:firstLine="180"/>
        <w:jc w:val="center"/>
        <w:outlineLvl w:val="0"/>
        <w:rPr>
          <w:b/>
        </w:rPr>
      </w:pPr>
      <w:r w:rsidRPr="005A7AA4">
        <w:rPr>
          <w:b/>
        </w:rPr>
        <w:t>Для  юридических и физических лиц обязательно</w:t>
      </w:r>
      <w:r w:rsidRPr="005A7AA4">
        <w:t xml:space="preserve"> </w:t>
      </w:r>
      <w:r w:rsidRPr="005A7AA4">
        <w:rPr>
          <w:b/>
        </w:rPr>
        <w:t>выполнение п.1.1,1.2,1.3,1.4.</w:t>
      </w:r>
    </w:p>
    <w:p w:rsidR="005A637A" w:rsidRPr="007111E7" w:rsidRDefault="005A637A" w:rsidP="005A637A">
      <w:pPr>
        <w:ind w:firstLine="180"/>
        <w:jc w:val="center"/>
        <w:outlineLvl w:val="0"/>
        <w:rPr>
          <w:b/>
        </w:rPr>
      </w:pPr>
    </w:p>
    <w:p w:rsidR="005A637A" w:rsidRPr="007111E7" w:rsidRDefault="005A637A" w:rsidP="005A637A">
      <w:pPr>
        <w:ind w:firstLine="180"/>
        <w:jc w:val="center"/>
        <w:rPr>
          <w:b/>
        </w:rPr>
      </w:pPr>
      <w:r w:rsidRPr="005A7AA4">
        <w:rPr>
          <w:b/>
        </w:rPr>
        <w:t>Обязательные условия для подключения потребителей:</w:t>
      </w:r>
    </w:p>
    <w:p w:rsidR="005A637A" w:rsidRPr="007111E7" w:rsidRDefault="005A637A" w:rsidP="005A637A">
      <w:pPr>
        <w:ind w:firstLine="180"/>
        <w:jc w:val="center"/>
        <w:rPr>
          <w:b/>
        </w:rPr>
      </w:pPr>
    </w:p>
    <w:p w:rsidR="005A637A" w:rsidRPr="005A7AA4" w:rsidRDefault="005A637A" w:rsidP="005A637A">
      <w:pPr>
        <w:numPr>
          <w:ilvl w:val="0"/>
          <w:numId w:val="1"/>
        </w:numPr>
        <w:tabs>
          <w:tab w:val="clear" w:pos="735"/>
          <w:tab w:val="left" w:pos="720"/>
        </w:tabs>
        <w:ind w:left="0" w:firstLine="0"/>
        <w:jc w:val="both"/>
      </w:pPr>
      <w:r w:rsidRPr="005A7AA4">
        <w:t>Отсутствие задолженности за потреблённую электрическую и тепловую энергию пере</w:t>
      </w:r>
      <w:r>
        <w:t xml:space="preserve">д </w:t>
      </w:r>
      <w:proofErr w:type="spellStart"/>
      <w:r>
        <w:t>энергоснабжающей</w:t>
      </w:r>
      <w:proofErr w:type="spellEnd"/>
      <w:r>
        <w:t xml:space="preserve"> организацией.</w:t>
      </w:r>
    </w:p>
    <w:p w:rsidR="005A637A" w:rsidRPr="005A7AA4" w:rsidRDefault="005A637A" w:rsidP="005A637A">
      <w:pPr>
        <w:numPr>
          <w:ilvl w:val="0"/>
          <w:numId w:val="1"/>
        </w:numPr>
        <w:tabs>
          <w:tab w:val="clear" w:pos="735"/>
          <w:tab w:val="left" w:pos="720"/>
        </w:tabs>
        <w:ind w:left="0" w:firstLine="0"/>
        <w:jc w:val="both"/>
      </w:pPr>
      <w:r w:rsidRPr="005A7AA4">
        <w:t>Наличие надлежащим образом оформленного паспорта готовности к отопительному сезону.</w:t>
      </w:r>
    </w:p>
    <w:p w:rsidR="005A637A" w:rsidRPr="005A7AA4" w:rsidRDefault="005A637A" w:rsidP="005A637A">
      <w:pPr>
        <w:numPr>
          <w:ilvl w:val="0"/>
          <w:numId w:val="1"/>
        </w:numPr>
        <w:tabs>
          <w:tab w:val="clear" w:pos="735"/>
          <w:tab w:val="left" w:pos="720"/>
        </w:tabs>
        <w:ind w:left="0" w:firstLine="0"/>
        <w:jc w:val="both"/>
      </w:pPr>
      <w:r w:rsidRPr="005A7AA4">
        <w:t xml:space="preserve">Прибор учета тепловой энергии в обязательном порядке должен быть принят «Актом ввода в эксплуатацию» </w:t>
      </w:r>
      <w:proofErr w:type="spellStart"/>
      <w:r w:rsidRPr="005A7AA4">
        <w:t>энергопереда</w:t>
      </w:r>
      <w:r>
        <w:t>ющей</w:t>
      </w:r>
      <w:proofErr w:type="spellEnd"/>
      <w:r>
        <w:t xml:space="preserve"> организацией </w:t>
      </w:r>
      <w:r w:rsidRPr="005A7AA4">
        <w:t xml:space="preserve"> ТОО «Петропавловские Тепловые Сети».</w:t>
      </w:r>
    </w:p>
    <w:p w:rsidR="005A637A" w:rsidRPr="005A7AA4" w:rsidRDefault="005A637A" w:rsidP="005A637A">
      <w:pPr>
        <w:numPr>
          <w:ilvl w:val="0"/>
          <w:numId w:val="1"/>
        </w:numPr>
        <w:tabs>
          <w:tab w:val="clear" w:pos="735"/>
          <w:tab w:val="left" w:pos="720"/>
        </w:tabs>
        <w:ind w:left="0" w:firstLine="0"/>
        <w:jc w:val="both"/>
      </w:pPr>
      <w:r w:rsidRPr="005A7AA4">
        <w:t>Должен быть заключен договор на энергоснабжение с ТОО «Севказэнергосбыт».</w:t>
      </w:r>
    </w:p>
    <w:p w:rsidR="005A637A" w:rsidRPr="005A7AA4" w:rsidRDefault="005A637A" w:rsidP="005A637A">
      <w:pPr>
        <w:numPr>
          <w:ilvl w:val="0"/>
          <w:numId w:val="1"/>
        </w:numPr>
        <w:tabs>
          <w:tab w:val="clear" w:pos="735"/>
          <w:tab w:val="left" w:pos="720"/>
        </w:tabs>
        <w:ind w:left="0" w:firstLine="0"/>
        <w:jc w:val="both"/>
      </w:pPr>
      <w:r w:rsidRPr="005A7AA4">
        <w:t>Для потребителей, имеющих на своем балансе тепловые сети, необходимо наличие актов раздела границ балансовой принадлежности м</w:t>
      </w:r>
      <w:r>
        <w:t>ежду потребителем и</w:t>
      </w:r>
      <w:r w:rsidRPr="005A7AA4">
        <w:t xml:space="preserve"> </w:t>
      </w:r>
      <w:proofErr w:type="spellStart"/>
      <w:r w:rsidRPr="005A7AA4">
        <w:t>энергопередающей</w:t>
      </w:r>
      <w:proofErr w:type="spellEnd"/>
      <w:r w:rsidRPr="005A7AA4">
        <w:t xml:space="preserve"> организацией. При установке приборов учёта тепловой энергии не на границе раздела балансовой принадлежности, а равно и при его отсутствии, но наличии на балансе потребителя тепловых сетей, необходимо оформление расче</w:t>
      </w:r>
      <w:r>
        <w:t xml:space="preserve">та  потерь по сетям потребителя </w:t>
      </w:r>
      <w:proofErr w:type="gramStart"/>
      <w:r>
        <w:t>(</w:t>
      </w:r>
      <w:r w:rsidRPr="005A7AA4">
        <w:t xml:space="preserve"> </w:t>
      </w:r>
      <w:proofErr w:type="gramEnd"/>
      <w:r w:rsidRPr="005A7AA4">
        <w:t>выполняет ТОО «Петропавловские Тепловые Сети»</w:t>
      </w:r>
      <w:r>
        <w:t>)</w:t>
      </w:r>
      <w:r w:rsidRPr="005A7AA4">
        <w:t>.</w:t>
      </w:r>
    </w:p>
    <w:p w:rsidR="002774DB" w:rsidRDefault="002774DB">
      <w:pPr>
        <w:rPr>
          <w:lang w:val="kk-KZ"/>
        </w:rPr>
      </w:pPr>
    </w:p>
    <w:p w:rsidR="0095008C" w:rsidRDefault="0095008C">
      <w:pPr>
        <w:rPr>
          <w:lang w:val="kk-KZ"/>
        </w:rPr>
      </w:pPr>
      <w:bookmarkStart w:id="0" w:name="_GoBack"/>
      <w:bookmarkEnd w:id="0"/>
    </w:p>
    <w:sectPr w:rsidR="0095008C" w:rsidSect="00277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535AE"/>
    <w:multiLevelType w:val="multilevel"/>
    <w:tmpl w:val="457641F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51131099"/>
    <w:multiLevelType w:val="hybridMultilevel"/>
    <w:tmpl w:val="351600FC"/>
    <w:lvl w:ilvl="0" w:tplc="1178664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77AD0B6F"/>
    <w:multiLevelType w:val="multilevel"/>
    <w:tmpl w:val="E6F02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637A"/>
    <w:rsid w:val="00193467"/>
    <w:rsid w:val="002774DB"/>
    <w:rsid w:val="003509BE"/>
    <w:rsid w:val="00424D2C"/>
    <w:rsid w:val="005A637A"/>
    <w:rsid w:val="0095008C"/>
    <w:rsid w:val="009A3C9C"/>
    <w:rsid w:val="009C35C4"/>
    <w:rsid w:val="00CE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7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Genius</dc:creator>
  <cp:lastModifiedBy>Шерина Лилия Игоревна</cp:lastModifiedBy>
  <cp:revision>8</cp:revision>
  <dcterms:created xsi:type="dcterms:W3CDTF">2015-08-10T06:17:00Z</dcterms:created>
  <dcterms:modified xsi:type="dcterms:W3CDTF">2016-03-01T05:24:00Z</dcterms:modified>
</cp:coreProperties>
</file>